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C807B" w14:textId="25CC71C8" w:rsidR="00FB2897" w:rsidRPr="005C16D8" w:rsidRDefault="00A43110" w:rsidP="00FB2897">
      <w:pPr>
        <w:framePr w:hSpace="180" w:wrap="around" w:vAnchor="page" w:hAnchor="page" w:x="9526" w:y="226"/>
        <w:rPr>
          <w:b/>
        </w:rPr>
      </w:pPr>
      <w:r>
        <w:rPr>
          <w:noProof/>
        </w:rPr>
        <w:drawing>
          <wp:inline distT="0" distB="0" distL="0" distR="0" wp14:anchorId="6A7BA7A6" wp14:editId="330A1B77">
            <wp:extent cx="1082675" cy="399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CC58" w14:textId="77777777" w:rsidR="0068362E" w:rsidRPr="00165B5D" w:rsidRDefault="0068362E" w:rsidP="00FB2897">
      <w:pPr>
        <w:ind w:left="5387"/>
        <w:jc w:val="right"/>
        <w:rPr>
          <w:i/>
          <w:sz w:val="28"/>
        </w:rPr>
      </w:pPr>
      <w:r w:rsidRPr="00165B5D">
        <w:rPr>
          <w:i/>
          <w:sz w:val="28"/>
        </w:rPr>
        <w:t>Приложение</w:t>
      </w:r>
      <w:r>
        <w:rPr>
          <w:i/>
          <w:sz w:val="28"/>
        </w:rPr>
        <w:t xml:space="preserve"> 2</w:t>
      </w:r>
    </w:p>
    <w:p w14:paraId="7D0127C1" w14:textId="77777777" w:rsidR="0068362E" w:rsidRPr="00165B5D" w:rsidRDefault="0068362E" w:rsidP="00C40967">
      <w:pPr>
        <w:ind w:left="5387"/>
        <w:jc w:val="right"/>
        <w:rPr>
          <w:i/>
          <w:sz w:val="28"/>
        </w:rPr>
      </w:pPr>
    </w:p>
    <w:p w14:paraId="305F0483" w14:textId="77777777" w:rsidR="0068362E" w:rsidRPr="00165B5D" w:rsidRDefault="0068362E" w:rsidP="00C40967">
      <w:pPr>
        <w:ind w:left="5387"/>
        <w:rPr>
          <w:i/>
          <w:sz w:val="28"/>
        </w:rPr>
      </w:pPr>
      <w:r>
        <w:rPr>
          <w:i/>
          <w:sz w:val="28"/>
        </w:rPr>
        <w:t>УТВЕРЖДЕНО</w:t>
      </w:r>
    </w:p>
    <w:p w14:paraId="483CD08F" w14:textId="77777777" w:rsidR="0068362E" w:rsidRPr="00165B5D" w:rsidRDefault="0068362E" w:rsidP="00C40967">
      <w:pPr>
        <w:ind w:left="5387"/>
        <w:rPr>
          <w:i/>
          <w:sz w:val="28"/>
        </w:rPr>
      </w:pPr>
      <w:r w:rsidRPr="00165B5D">
        <w:rPr>
          <w:i/>
          <w:sz w:val="28"/>
        </w:rPr>
        <w:t>распоряжением</w:t>
      </w:r>
    </w:p>
    <w:p w14:paraId="6019D5EA" w14:textId="77777777" w:rsidR="0068362E" w:rsidRPr="00165B5D" w:rsidRDefault="0068362E" w:rsidP="00C40967">
      <w:pPr>
        <w:ind w:left="5387"/>
        <w:rPr>
          <w:i/>
          <w:sz w:val="28"/>
        </w:rPr>
      </w:pPr>
      <w:r w:rsidRPr="00165B5D">
        <w:rPr>
          <w:i/>
          <w:sz w:val="28"/>
        </w:rPr>
        <w:t xml:space="preserve">администрации </w:t>
      </w:r>
    </w:p>
    <w:p w14:paraId="5A305549" w14:textId="77777777" w:rsidR="0068362E" w:rsidRPr="00165B5D" w:rsidRDefault="0068362E" w:rsidP="00C40967">
      <w:pPr>
        <w:ind w:left="5387"/>
        <w:rPr>
          <w:i/>
          <w:sz w:val="28"/>
        </w:rPr>
      </w:pPr>
    </w:p>
    <w:p w14:paraId="0B44C536" w14:textId="2E2E2C04" w:rsidR="0068362E" w:rsidRPr="00165B5D" w:rsidRDefault="0068362E" w:rsidP="00C40967">
      <w:pPr>
        <w:ind w:left="5387"/>
        <w:rPr>
          <w:i/>
          <w:sz w:val="28"/>
        </w:rPr>
      </w:pPr>
      <w:r w:rsidRPr="00165B5D">
        <w:rPr>
          <w:i/>
          <w:sz w:val="28"/>
        </w:rPr>
        <w:t>от _</w:t>
      </w:r>
      <w:r w:rsidR="00902E8C">
        <w:rPr>
          <w:i/>
          <w:sz w:val="28"/>
        </w:rPr>
        <w:t>05.02.2025</w:t>
      </w:r>
      <w:r w:rsidRPr="00165B5D">
        <w:rPr>
          <w:i/>
          <w:sz w:val="28"/>
        </w:rPr>
        <w:t xml:space="preserve">___ № </w:t>
      </w:r>
      <w:r w:rsidR="00902E8C">
        <w:rPr>
          <w:i/>
          <w:sz w:val="28"/>
        </w:rPr>
        <w:t xml:space="preserve"> 101</w:t>
      </w:r>
    </w:p>
    <w:p w14:paraId="684E6D79" w14:textId="77777777" w:rsidR="0068362E" w:rsidRDefault="0068362E" w:rsidP="0068362E">
      <w:pPr>
        <w:ind w:left="5387"/>
        <w:rPr>
          <w:sz w:val="28"/>
          <w:szCs w:val="28"/>
        </w:rPr>
      </w:pPr>
    </w:p>
    <w:p w14:paraId="23CAB864" w14:textId="77777777" w:rsidR="0068362E" w:rsidRDefault="0068362E" w:rsidP="0068362E">
      <w:pPr>
        <w:ind w:left="5387"/>
        <w:rPr>
          <w:i/>
          <w:sz w:val="28"/>
        </w:rPr>
      </w:pPr>
    </w:p>
    <w:p w14:paraId="33108A5A" w14:textId="77777777" w:rsidR="0068362E" w:rsidRPr="00180A69" w:rsidRDefault="0068362E" w:rsidP="0068362E">
      <w:pPr>
        <w:ind w:left="5387"/>
        <w:rPr>
          <w:i/>
          <w:sz w:val="28"/>
        </w:rPr>
      </w:pPr>
    </w:p>
    <w:p w14:paraId="1C98771D" w14:textId="77777777" w:rsidR="0068362E" w:rsidRPr="009C646D" w:rsidRDefault="0068362E" w:rsidP="0068362E">
      <w:pPr>
        <w:jc w:val="center"/>
        <w:rPr>
          <w:b/>
          <w:sz w:val="28"/>
          <w:szCs w:val="28"/>
        </w:rPr>
      </w:pPr>
      <w:r w:rsidRPr="009C646D">
        <w:rPr>
          <w:b/>
          <w:sz w:val="28"/>
          <w:szCs w:val="28"/>
        </w:rPr>
        <w:t>ПОЛОЖЕНИЕ</w:t>
      </w:r>
    </w:p>
    <w:p w14:paraId="201E53E7" w14:textId="77777777" w:rsidR="0068362E" w:rsidRDefault="0068362E" w:rsidP="0068362E">
      <w:pPr>
        <w:pStyle w:val="af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комиссии по назначению стипендии </w:t>
      </w:r>
      <w:r>
        <w:rPr>
          <w:color w:val="000000"/>
          <w:sz w:val="28"/>
          <w:szCs w:val="28"/>
        </w:rPr>
        <w:t xml:space="preserve">главы администрации </w:t>
      </w:r>
      <w:r>
        <w:rPr>
          <w:color w:val="000000"/>
          <w:sz w:val="28"/>
          <w:szCs w:val="28"/>
        </w:rPr>
        <w:br/>
        <w:t xml:space="preserve">Всеволожского муниципального района Ленинградской области </w:t>
      </w:r>
      <w:r>
        <w:rPr>
          <w:color w:val="000000"/>
          <w:sz w:val="28"/>
          <w:szCs w:val="28"/>
        </w:rPr>
        <w:br/>
        <w:t xml:space="preserve">по физической культуре и спорту </w:t>
      </w:r>
    </w:p>
    <w:p w14:paraId="46857984" w14:textId="77777777" w:rsidR="0068362E" w:rsidRDefault="0068362E" w:rsidP="0068362E"/>
    <w:p w14:paraId="0993AA6D" w14:textId="77777777" w:rsidR="0068362E" w:rsidRDefault="0068362E" w:rsidP="0068362E">
      <w:pPr>
        <w:numPr>
          <w:ilvl w:val="0"/>
          <w:numId w:val="3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14:paraId="00FDD98A" w14:textId="77777777" w:rsidR="0068362E" w:rsidRDefault="0068362E" w:rsidP="0068362E">
      <w:pPr>
        <w:ind w:left="360"/>
        <w:jc w:val="center"/>
        <w:rPr>
          <w:sz w:val="28"/>
          <w:szCs w:val="28"/>
        </w:rPr>
      </w:pPr>
    </w:p>
    <w:p w14:paraId="258F309E" w14:textId="77777777" w:rsidR="0068362E" w:rsidRPr="00837A4B" w:rsidRDefault="0068362E" w:rsidP="0068362E">
      <w:pPr>
        <w:numPr>
          <w:ilvl w:val="1"/>
          <w:numId w:val="3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на основании постановления администрации Всеволожского муниципального района Ленинградской области </w:t>
      </w:r>
      <w:r w:rsidRPr="000D3024">
        <w:rPr>
          <w:sz w:val="28"/>
          <w:szCs w:val="28"/>
        </w:rPr>
        <w:t xml:space="preserve">от </w:t>
      </w:r>
      <w:r w:rsidRPr="00644A5C">
        <w:rPr>
          <w:sz w:val="28"/>
          <w:szCs w:val="28"/>
        </w:rPr>
        <w:t>30.01.2025</w:t>
      </w:r>
      <w:r w:rsidRPr="000D3024">
        <w:rPr>
          <w:sz w:val="28"/>
          <w:szCs w:val="28"/>
        </w:rPr>
        <w:t xml:space="preserve"> № </w:t>
      </w:r>
      <w:r w:rsidRPr="00644A5C">
        <w:rPr>
          <w:sz w:val="28"/>
          <w:szCs w:val="28"/>
        </w:rPr>
        <w:t>208</w:t>
      </w:r>
      <w:r w:rsidRPr="000D302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37A4B">
        <w:rPr>
          <w:sz w:val="28"/>
          <w:szCs w:val="28"/>
        </w:rPr>
        <w:t>Об учреждении стипендии главы администрации Всеволожского муниципального района Ленинградской области по физической культуре и спорту</w:t>
      </w:r>
      <w:r>
        <w:rPr>
          <w:sz w:val="28"/>
          <w:szCs w:val="28"/>
        </w:rPr>
        <w:t xml:space="preserve">» (далее - стипендия) </w:t>
      </w:r>
    </w:p>
    <w:p w14:paraId="0148DAB2" w14:textId="77777777" w:rsidR="0068362E" w:rsidRPr="00BB1B10" w:rsidRDefault="0068362E" w:rsidP="0068362E">
      <w:pPr>
        <w:numPr>
          <w:ilvl w:val="1"/>
          <w:numId w:val="35"/>
        </w:numPr>
        <w:ind w:left="0" w:firstLine="709"/>
        <w:jc w:val="both"/>
      </w:pPr>
      <w:r>
        <w:rPr>
          <w:sz w:val="28"/>
          <w:szCs w:val="28"/>
        </w:rPr>
        <w:t xml:space="preserve">Положение определяет порядок формирования и работы комиссии по назначению стипендии главы администрации Всеволожского муниципального района Ленинградской области по физической культуре </w:t>
      </w:r>
      <w:r>
        <w:rPr>
          <w:sz w:val="28"/>
          <w:szCs w:val="28"/>
        </w:rPr>
        <w:br/>
        <w:t>и спорту.</w:t>
      </w:r>
    </w:p>
    <w:p w14:paraId="62FA8D9B" w14:textId="77777777" w:rsidR="0068362E" w:rsidRDefault="0068362E" w:rsidP="0068362E">
      <w:pPr>
        <w:ind w:left="720"/>
        <w:rPr>
          <w:sz w:val="28"/>
          <w:szCs w:val="28"/>
        </w:rPr>
      </w:pPr>
    </w:p>
    <w:p w14:paraId="41175893" w14:textId="77777777" w:rsidR="0068362E" w:rsidRDefault="0068362E" w:rsidP="0068362E">
      <w:pPr>
        <w:numPr>
          <w:ilvl w:val="0"/>
          <w:numId w:val="3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деятельности комиссии</w:t>
      </w:r>
    </w:p>
    <w:p w14:paraId="37ADE442" w14:textId="77777777" w:rsidR="0068362E" w:rsidRPr="00BB1B10" w:rsidRDefault="0068362E" w:rsidP="0068362E">
      <w:pPr>
        <w:ind w:left="720"/>
        <w:rPr>
          <w:sz w:val="28"/>
          <w:szCs w:val="28"/>
        </w:rPr>
      </w:pPr>
    </w:p>
    <w:p w14:paraId="251A7E30" w14:textId="77777777" w:rsidR="0068362E" w:rsidRDefault="0068362E" w:rsidP="0068362E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Комиссия образуется в составе председателя комиссии, заместителя председателя комиссии, секретаря комиссии, членов комиссии </w:t>
      </w:r>
      <w:r w:rsidRPr="009C646D">
        <w:rPr>
          <w:spacing w:val="-6"/>
          <w:sz w:val="28"/>
          <w:szCs w:val="28"/>
        </w:rPr>
        <w:t xml:space="preserve">из числа </w:t>
      </w:r>
      <w:r w:rsidRPr="009C646D">
        <w:rPr>
          <w:color w:val="000000"/>
          <w:spacing w:val="-6"/>
          <w:sz w:val="28"/>
          <w:szCs w:val="28"/>
        </w:rPr>
        <w:t>представителей администрации Всеволожск</w:t>
      </w:r>
      <w:r>
        <w:rPr>
          <w:color w:val="000000"/>
          <w:spacing w:val="-6"/>
          <w:sz w:val="28"/>
          <w:szCs w:val="28"/>
        </w:rPr>
        <w:t>ого</w:t>
      </w:r>
      <w:r w:rsidRPr="009C646D">
        <w:rPr>
          <w:color w:val="000000"/>
          <w:spacing w:val="-6"/>
          <w:sz w:val="28"/>
          <w:szCs w:val="28"/>
        </w:rPr>
        <w:t xml:space="preserve"> муниципальн</w:t>
      </w:r>
      <w:r>
        <w:rPr>
          <w:color w:val="000000"/>
          <w:spacing w:val="-6"/>
          <w:sz w:val="28"/>
          <w:szCs w:val="28"/>
        </w:rPr>
        <w:t>ого</w:t>
      </w:r>
      <w:r w:rsidRPr="009C646D">
        <w:rPr>
          <w:color w:val="000000"/>
          <w:spacing w:val="-6"/>
          <w:sz w:val="28"/>
          <w:szCs w:val="28"/>
        </w:rPr>
        <w:t xml:space="preserve"> район</w:t>
      </w:r>
      <w:r>
        <w:rPr>
          <w:color w:val="000000"/>
          <w:spacing w:val="-6"/>
          <w:sz w:val="28"/>
          <w:szCs w:val="28"/>
        </w:rPr>
        <w:t>а</w:t>
      </w:r>
      <w:r w:rsidRPr="009C646D">
        <w:rPr>
          <w:color w:val="000000"/>
          <w:spacing w:val="-6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подведомственных учреждений администрации Всеволожского муниципального района, представителей общественных организаций, осуществляющих деятельность в сфере физической культуры и спорта </w:t>
      </w:r>
      <w:r>
        <w:rPr>
          <w:color w:val="000000"/>
          <w:sz w:val="28"/>
          <w:szCs w:val="28"/>
        </w:rPr>
        <w:br/>
        <w:t>на территории района, депутатов совета депутатов Всеволожского муниципального района Ленинградской области и утверждается распоряжением администрации Всеволожского муниципального района Ленинградской области.</w:t>
      </w:r>
    </w:p>
    <w:p w14:paraId="0467B27C" w14:textId="77777777" w:rsidR="0068362E" w:rsidRDefault="0068362E" w:rsidP="0068362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Заседания комиссии ведет председатель, в его отсутствие -заместитель председателя комиссии.</w:t>
      </w:r>
    </w:p>
    <w:p w14:paraId="1936F79F" w14:textId="77777777" w:rsidR="0068362E" w:rsidRDefault="0068362E" w:rsidP="0068362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  <w:t>Секретарь комиссии обеспечивает организацию работы комиссии:</w:t>
      </w:r>
    </w:p>
    <w:p w14:paraId="6CC6478E" w14:textId="77777777" w:rsidR="0068362E" w:rsidRDefault="0068362E" w:rsidP="006836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 xml:space="preserve">по решению председателя комиссии вносит вопросы </w:t>
      </w:r>
      <w:r>
        <w:rPr>
          <w:sz w:val="28"/>
          <w:szCs w:val="28"/>
        </w:rPr>
        <w:br/>
        <w:t>на рассмотрение комиссии;</w:t>
      </w:r>
    </w:p>
    <w:p w14:paraId="0DB406A7" w14:textId="77777777" w:rsidR="0068362E" w:rsidRDefault="0068362E" w:rsidP="006836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подготавливает материалы, необходимые для принятия решения;</w:t>
      </w:r>
    </w:p>
    <w:p w14:paraId="4E6FF614" w14:textId="77777777" w:rsidR="0068362E" w:rsidRDefault="0068362E" w:rsidP="006836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</w:t>
      </w:r>
      <w:r>
        <w:rPr>
          <w:sz w:val="28"/>
          <w:szCs w:val="28"/>
        </w:rPr>
        <w:tab/>
        <w:t>оповещает членов комиссии о предстоящем заседании комиссии;</w:t>
      </w:r>
    </w:p>
    <w:p w14:paraId="38404D0F" w14:textId="77777777" w:rsidR="0068362E" w:rsidRDefault="0068362E" w:rsidP="006836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>доводит до сведения членов комиссии информацию о материалах, представленных на рассмотрение комиссии;</w:t>
      </w:r>
    </w:p>
    <w:p w14:paraId="15D91297" w14:textId="77777777" w:rsidR="0068362E" w:rsidRDefault="0068362E" w:rsidP="006836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</w:rPr>
        <w:tab/>
        <w:t>ведет протоколы заседаний комиссии;</w:t>
      </w:r>
    </w:p>
    <w:p w14:paraId="43AAF20A" w14:textId="77777777" w:rsidR="0068362E" w:rsidRPr="009C646D" w:rsidRDefault="0068362E" w:rsidP="0068362E">
      <w:pPr>
        <w:tabs>
          <w:tab w:val="left" w:pos="1134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  <w:t xml:space="preserve">при подготовке документов к заседанию комиссии проводит </w:t>
      </w:r>
      <w:r w:rsidRPr="009C646D">
        <w:rPr>
          <w:spacing w:val="-6"/>
          <w:sz w:val="28"/>
          <w:szCs w:val="28"/>
        </w:rPr>
        <w:t>первичную проверку документов, представленных на рассмотрение комиссии;</w:t>
      </w:r>
    </w:p>
    <w:p w14:paraId="1014328B" w14:textId="77777777" w:rsidR="0068362E" w:rsidRDefault="0068362E" w:rsidP="006836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>
        <w:rPr>
          <w:sz w:val="28"/>
          <w:szCs w:val="28"/>
        </w:rPr>
        <w:tab/>
        <w:t>готовит информацию о принятых комиссией решениях.</w:t>
      </w:r>
    </w:p>
    <w:p w14:paraId="71E3A7DB" w14:textId="77777777" w:rsidR="0068362E" w:rsidRDefault="0068362E" w:rsidP="0068362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</w:r>
      <w:r w:rsidRPr="009C646D">
        <w:rPr>
          <w:spacing w:val="-6"/>
          <w:sz w:val="28"/>
          <w:szCs w:val="28"/>
        </w:rPr>
        <w:t>Документы, направленные в установленном порядке на рассмотрение комиссии,</w:t>
      </w:r>
      <w:r>
        <w:rPr>
          <w:sz w:val="28"/>
          <w:szCs w:val="28"/>
        </w:rPr>
        <w:t xml:space="preserve"> проверяются и оцениваются каждым членом комиссии в целом.</w:t>
      </w:r>
    </w:p>
    <w:p w14:paraId="45AB6096" w14:textId="77777777" w:rsidR="0068362E" w:rsidRPr="009C646D" w:rsidRDefault="0068362E" w:rsidP="006836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AA54736" w14:textId="77777777" w:rsidR="0068362E" w:rsidRDefault="0068362E" w:rsidP="0068362E">
      <w:pPr>
        <w:numPr>
          <w:ilvl w:val="0"/>
          <w:numId w:val="35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Порядок работы комиссии</w:t>
      </w:r>
    </w:p>
    <w:p w14:paraId="11A9D1F7" w14:textId="77777777" w:rsidR="0068362E" w:rsidRPr="009C646D" w:rsidRDefault="0068362E" w:rsidP="006836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E8A10F" w14:textId="77777777" w:rsidR="0068362E" w:rsidRDefault="0068362E" w:rsidP="0068362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 xml:space="preserve">Заседание комиссии проводится в рабочее время по мере поступления документов на рассмотрение комиссии и не позднее чем через </w:t>
      </w:r>
      <w:r>
        <w:rPr>
          <w:sz w:val="28"/>
          <w:szCs w:val="28"/>
        </w:rPr>
        <w:br/>
        <w:t>10 рабочих дней после поступления в комиссию всех необходимых документов.</w:t>
      </w:r>
    </w:p>
    <w:p w14:paraId="09779C5C" w14:textId="77777777" w:rsidR="0068362E" w:rsidRDefault="0068362E" w:rsidP="0068362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Заседание комиссии правомочно при участии более половины общего числа членов комиссии.</w:t>
      </w:r>
    </w:p>
    <w:p w14:paraId="4CB63C14" w14:textId="77777777" w:rsidR="0068362E" w:rsidRDefault="0068362E" w:rsidP="006836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Весь состав комиссии пользуются равными правами в решении всех вопросов, рассматриваемых на заседаниях комиссии.</w:t>
      </w:r>
    </w:p>
    <w:p w14:paraId="062BB01F" w14:textId="77777777" w:rsidR="0068362E" w:rsidRDefault="0068362E" w:rsidP="006836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комиссии принимается простым большинством голосов списочного состава членов комиссии. В случае равенства количества голосов «за» и «против», голос председателя комиссии является решающим.</w:t>
      </w:r>
    </w:p>
    <w:p w14:paraId="55105B78" w14:textId="77777777" w:rsidR="0068362E" w:rsidRDefault="0068362E" w:rsidP="006836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комиссии оформляется протоколом, который подписывается всеми членами комиссии, присутствующими на заседании.</w:t>
      </w:r>
    </w:p>
    <w:p w14:paraId="6F91EBFF" w14:textId="77777777" w:rsidR="0068362E" w:rsidRDefault="0068362E" w:rsidP="0068362E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 xml:space="preserve">Отбор кандидатов на получение стипендий осуществляется комиссией в соответствии с положением, утвержденным постановлением администрации Всеволожского муниципального района от </w:t>
      </w:r>
      <w:r w:rsidRPr="00644A5C">
        <w:rPr>
          <w:sz w:val="28"/>
          <w:szCs w:val="28"/>
        </w:rPr>
        <w:t>30.01.2025</w:t>
      </w:r>
      <w:r w:rsidRPr="00872C6C">
        <w:rPr>
          <w:sz w:val="28"/>
          <w:szCs w:val="28"/>
        </w:rPr>
        <w:t xml:space="preserve"> </w:t>
      </w:r>
      <w:r w:rsidRPr="000D3024">
        <w:rPr>
          <w:sz w:val="28"/>
          <w:szCs w:val="28"/>
        </w:rPr>
        <w:t xml:space="preserve">№ </w:t>
      </w:r>
      <w:r>
        <w:rPr>
          <w:sz w:val="28"/>
          <w:szCs w:val="28"/>
        </w:rPr>
        <w:t>208 «</w:t>
      </w:r>
      <w:r w:rsidRPr="000D3024">
        <w:rPr>
          <w:color w:val="000000"/>
          <w:sz w:val="28"/>
          <w:szCs w:val="28"/>
        </w:rPr>
        <w:t xml:space="preserve">Об учреждении стипендии главы администрации Всеволожского муниципального района Ленинградской области по физической культуре </w:t>
      </w:r>
      <w:r>
        <w:rPr>
          <w:color w:val="000000"/>
          <w:sz w:val="28"/>
          <w:szCs w:val="28"/>
        </w:rPr>
        <w:br/>
      </w:r>
      <w:r w:rsidRPr="000D3024">
        <w:rPr>
          <w:color w:val="000000"/>
          <w:sz w:val="28"/>
          <w:szCs w:val="28"/>
        </w:rPr>
        <w:t>и спорту</w:t>
      </w:r>
      <w:r>
        <w:rPr>
          <w:sz w:val="28"/>
          <w:szCs w:val="28"/>
        </w:rPr>
        <w:t xml:space="preserve">». </w:t>
      </w:r>
    </w:p>
    <w:p w14:paraId="4C179AEF" w14:textId="77777777" w:rsidR="0068362E" w:rsidRDefault="0068362E" w:rsidP="0068362E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 xml:space="preserve">В случае отказа в назначении стипендии, секретарь комиссии </w:t>
      </w:r>
      <w:r>
        <w:rPr>
          <w:sz w:val="28"/>
          <w:szCs w:val="28"/>
        </w:rPr>
        <w:br/>
        <w:t>не позднее 10 рабочих дней после подписания протокола извещает об этом организацию в письменной форме с указанием причины отказа.</w:t>
      </w:r>
    </w:p>
    <w:p w14:paraId="409FA20F" w14:textId="77777777" w:rsidR="0068362E" w:rsidRDefault="0068362E" w:rsidP="0068362E">
      <w:pPr>
        <w:pStyle w:val="afb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</w:t>
      </w:r>
      <w:r>
        <w:rPr>
          <w:color w:val="000000"/>
          <w:sz w:val="28"/>
          <w:szCs w:val="28"/>
        </w:rPr>
        <w:tab/>
        <w:t>На основании представленных документов, комиссия принимает Список кандидатов на получение стипендий в виде протокола заседания комиссии, подписываемого председателем комиссии.</w:t>
      </w:r>
    </w:p>
    <w:p w14:paraId="4718EE1E" w14:textId="77777777" w:rsidR="0068362E" w:rsidRDefault="0068362E" w:rsidP="0068362E">
      <w:pPr>
        <w:pStyle w:val="afb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rPr>
          <w:color w:val="000000"/>
          <w:sz w:val="28"/>
          <w:szCs w:val="28"/>
        </w:rPr>
        <w:tab/>
        <w:t xml:space="preserve">Список кандидатов на получение стипендий, принятый </w:t>
      </w:r>
      <w:r>
        <w:rPr>
          <w:color w:val="000000"/>
          <w:sz w:val="28"/>
          <w:szCs w:val="28"/>
        </w:rPr>
        <w:br/>
        <w:t>на заседании комиссии, утверждается распоряжением администрации Всеволожского муниципального района Ленинградской области.</w:t>
      </w:r>
    </w:p>
    <w:p w14:paraId="2273D87B" w14:textId="77777777" w:rsidR="007247F6" w:rsidRPr="0068362E" w:rsidRDefault="007247F6" w:rsidP="0068362E">
      <w:pPr>
        <w:jc w:val="center"/>
        <w:rPr>
          <w:sz w:val="28"/>
          <w:szCs w:val="28"/>
        </w:rPr>
      </w:pPr>
    </w:p>
    <w:p w14:paraId="5144A985" w14:textId="77777777" w:rsidR="0068362E" w:rsidRPr="0068362E" w:rsidRDefault="0068362E" w:rsidP="0068362E">
      <w:pPr>
        <w:jc w:val="center"/>
        <w:rPr>
          <w:sz w:val="28"/>
          <w:szCs w:val="28"/>
        </w:rPr>
      </w:pPr>
    </w:p>
    <w:p w14:paraId="52282E0E" w14:textId="77777777" w:rsidR="0068362E" w:rsidRPr="0068362E" w:rsidRDefault="0068362E" w:rsidP="0068362E">
      <w:pPr>
        <w:jc w:val="center"/>
        <w:rPr>
          <w:sz w:val="28"/>
          <w:szCs w:val="28"/>
        </w:rPr>
      </w:pPr>
      <w:r w:rsidRPr="0068362E">
        <w:rPr>
          <w:sz w:val="28"/>
          <w:szCs w:val="28"/>
        </w:rPr>
        <w:t>_________________</w:t>
      </w:r>
    </w:p>
    <w:sectPr w:rsidR="0068362E" w:rsidRPr="0068362E" w:rsidSect="00CE7969">
      <w:headerReference w:type="default" r:id="rId8"/>
      <w:pgSz w:w="11906" w:h="16838"/>
      <w:pgMar w:top="1134" w:right="680" w:bottom="964" w:left="1701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0F301" w14:textId="77777777" w:rsidR="001A12BF" w:rsidRDefault="001A12BF" w:rsidP="00D93F7F">
      <w:r>
        <w:separator/>
      </w:r>
    </w:p>
  </w:endnote>
  <w:endnote w:type="continuationSeparator" w:id="0">
    <w:p w14:paraId="2EABB028" w14:textId="77777777" w:rsidR="001A12BF" w:rsidRDefault="001A12BF" w:rsidP="00D9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B7FF8" w14:textId="77777777" w:rsidR="001A12BF" w:rsidRDefault="001A12BF" w:rsidP="00D93F7F">
      <w:r>
        <w:separator/>
      </w:r>
    </w:p>
  </w:footnote>
  <w:footnote w:type="continuationSeparator" w:id="0">
    <w:p w14:paraId="25D65CC9" w14:textId="77777777" w:rsidR="001A12BF" w:rsidRDefault="001A12BF" w:rsidP="00D93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5D42F" w14:textId="3EEC56B0" w:rsidR="00FB2897" w:rsidRPr="005C16D8" w:rsidRDefault="00A43110" w:rsidP="00FB2897">
    <w:pPr>
      <w:framePr w:hSpace="180" w:wrap="around" w:vAnchor="page" w:hAnchor="page" w:x="9526" w:y="226"/>
      <w:rPr>
        <w:b/>
      </w:rPr>
    </w:pPr>
    <w:r>
      <w:rPr>
        <w:noProof/>
      </w:rPr>
      <w:drawing>
        <wp:inline distT="0" distB="0" distL="0" distR="0" wp14:anchorId="43A6E06C" wp14:editId="4E2D679A">
          <wp:extent cx="1082675" cy="39941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675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4A0BD4" w14:textId="77777777" w:rsidR="000950C9" w:rsidRDefault="000950C9" w:rsidP="000950C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B289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B1719"/>
    <w:multiLevelType w:val="hybridMultilevel"/>
    <w:tmpl w:val="7CEE14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57B29"/>
    <w:multiLevelType w:val="hybridMultilevel"/>
    <w:tmpl w:val="6FB850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B607F8"/>
    <w:multiLevelType w:val="hybridMultilevel"/>
    <w:tmpl w:val="DB783F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5D16"/>
    <w:multiLevelType w:val="hybridMultilevel"/>
    <w:tmpl w:val="B7108BB4"/>
    <w:lvl w:ilvl="0" w:tplc="99806F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F2E3B"/>
    <w:multiLevelType w:val="hybridMultilevel"/>
    <w:tmpl w:val="50A41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B6558"/>
    <w:multiLevelType w:val="hybridMultilevel"/>
    <w:tmpl w:val="5AD882FE"/>
    <w:lvl w:ilvl="0" w:tplc="99806F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D160B8"/>
    <w:multiLevelType w:val="hybridMultilevel"/>
    <w:tmpl w:val="97621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136843"/>
    <w:multiLevelType w:val="hybridMultilevel"/>
    <w:tmpl w:val="5D48E62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2A442D15"/>
    <w:multiLevelType w:val="multilevel"/>
    <w:tmpl w:val="153AD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</w:lvl>
    <w:lvl w:ilvl="3">
      <w:start w:val="1"/>
      <w:numFmt w:val="decimal"/>
      <w:isLgl/>
      <w:lvlText w:val="%1.%2.%3.%4."/>
      <w:lvlJc w:val="left"/>
      <w:pPr>
        <w:ind w:left="2121" w:hanging="1140"/>
      </w:pPr>
    </w:lvl>
    <w:lvl w:ilvl="4">
      <w:start w:val="1"/>
      <w:numFmt w:val="decimal"/>
      <w:isLgl/>
      <w:lvlText w:val="%1.%2.%3.%4.%5."/>
      <w:lvlJc w:val="left"/>
      <w:pPr>
        <w:ind w:left="2328" w:hanging="114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9" w15:restartNumberingAfterBreak="0">
    <w:nsid w:val="2BD4109E"/>
    <w:multiLevelType w:val="hybridMultilevel"/>
    <w:tmpl w:val="5694D45A"/>
    <w:lvl w:ilvl="0" w:tplc="79E0F0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F56D6"/>
    <w:multiLevelType w:val="hybridMultilevel"/>
    <w:tmpl w:val="5358CD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437BAF"/>
    <w:multiLevelType w:val="hybridMultilevel"/>
    <w:tmpl w:val="78A82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939AF"/>
    <w:multiLevelType w:val="hybridMultilevel"/>
    <w:tmpl w:val="363CF5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932E50"/>
    <w:multiLevelType w:val="hybridMultilevel"/>
    <w:tmpl w:val="BEB843CA"/>
    <w:lvl w:ilvl="0" w:tplc="99806F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E40A73"/>
    <w:multiLevelType w:val="hybridMultilevel"/>
    <w:tmpl w:val="3976B7A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3D0244C5"/>
    <w:multiLevelType w:val="multilevel"/>
    <w:tmpl w:val="10DE907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6" w15:restartNumberingAfterBreak="0">
    <w:nsid w:val="40AF41DC"/>
    <w:multiLevelType w:val="hybridMultilevel"/>
    <w:tmpl w:val="979488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072967"/>
    <w:multiLevelType w:val="hybridMultilevel"/>
    <w:tmpl w:val="6FB850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A213C8"/>
    <w:multiLevelType w:val="hybridMultilevel"/>
    <w:tmpl w:val="6FB850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B548AC"/>
    <w:multiLevelType w:val="hybridMultilevel"/>
    <w:tmpl w:val="850EED32"/>
    <w:lvl w:ilvl="0" w:tplc="99806F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2071FB"/>
    <w:multiLevelType w:val="hybridMultilevel"/>
    <w:tmpl w:val="F8EACEA2"/>
    <w:lvl w:ilvl="0" w:tplc="79E0F0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F0764"/>
    <w:multiLevelType w:val="hybridMultilevel"/>
    <w:tmpl w:val="5636D0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AA0850"/>
    <w:multiLevelType w:val="hybridMultilevel"/>
    <w:tmpl w:val="381A9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B84B7F"/>
    <w:multiLevelType w:val="hybridMultilevel"/>
    <w:tmpl w:val="30E2C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900787"/>
    <w:multiLevelType w:val="hybridMultilevel"/>
    <w:tmpl w:val="C76042D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58DE789C"/>
    <w:multiLevelType w:val="hybridMultilevel"/>
    <w:tmpl w:val="3D3A582C"/>
    <w:lvl w:ilvl="0" w:tplc="31ACE1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44D2E"/>
    <w:multiLevelType w:val="hybridMultilevel"/>
    <w:tmpl w:val="57826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E638CA"/>
    <w:multiLevelType w:val="hybridMultilevel"/>
    <w:tmpl w:val="A41C7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7508FB"/>
    <w:multiLevelType w:val="hybridMultilevel"/>
    <w:tmpl w:val="57002026"/>
    <w:lvl w:ilvl="0" w:tplc="99806F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FD60D1"/>
    <w:multiLevelType w:val="hybridMultilevel"/>
    <w:tmpl w:val="D61EBC3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 w15:restartNumberingAfterBreak="0">
    <w:nsid w:val="6414256C"/>
    <w:multiLevelType w:val="hybridMultilevel"/>
    <w:tmpl w:val="A42479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78070F"/>
    <w:multiLevelType w:val="hybridMultilevel"/>
    <w:tmpl w:val="104470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FA6592"/>
    <w:multiLevelType w:val="hybridMultilevel"/>
    <w:tmpl w:val="CC7EA9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FF0E3C"/>
    <w:multiLevelType w:val="hybridMultilevel"/>
    <w:tmpl w:val="6BE8FD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8E1D96"/>
    <w:multiLevelType w:val="hybridMultilevel"/>
    <w:tmpl w:val="25F825FC"/>
    <w:lvl w:ilvl="0" w:tplc="A1B4F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E5053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BB02F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75C6C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580F3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BFE8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CA17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05462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227C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5"/>
  </w:num>
  <w:num w:numId="2">
    <w:abstractNumId w:val="34"/>
  </w:num>
  <w:num w:numId="3">
    <w:abstractNumId w:val="7"/>
  </w:num>
  <w:num w:numId="4">
    <w:abstractNumId w:val="14"/>
  </w:num>
  <w:num w:numId="5">
    <w:abstractNumId w:val="23"/>
  </w:num>
  <w:num w:numId="6">
    <w:abstractNumId w:val="27"/>
  </w:num>
  <w:num w:numId="7">
    <w:abstractNumId w:val="29"/>
  </w:num>
  <w:num w:numId="8">
    <w:abstractNumId w:val="24"/>
  </w:num>
  <w:num w:numId="9">
    <w:abstractNumId w:val="26"/>
  </w:num>
  <w:num w:numId="10">
    <w:abstractNumId w:val="6"/>
  </w:num>
  <w:num w:numId="11">
    <w:abstractNumId w:val="33"/>
  </w:num>
  <w:num w:numId="12">
    <w:abstractNumId w:val="21"/>
  </w:num>
  <w:num w:numId="13">
    <w:abstractNumId w:val="22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32"/>
  </w:num>
  <w:num w:numId="19">
    <w:abstractNumId w:val="30"/>
  </w:num>
  <w:num w:numId="20">
    <w:abstractNumId w:val="31"/>
  </w:num>
  <w:num w:numId="21">
    <w:abstractNumId w:val="17"/>
  </w:num>
  <w:num w:numId="22">
    <w:abstractNumId w:val="12"/>
  </w:num>
  <w:num w:numId="23">
    <w:abstractNumId w:val="4"/>
  </w:num>
  <w:num w:numId="24">
    <w:abstractNumId w:val="19"/>
  </w:num>
  <w:num w:numId="25">
    <w:abstractNumId w:val="28"/>
  </w:num>
  <w:num w:numId="26">
    <w:abstractNumId w:val="3"/>
  </w:num>
  <w:num w:numId="27">
    <w:abstractNumId w:val="13"/>
  </w:num>
  <w:num w:numId="28">
    <w:abstractNumId w:val="9"/>
  </w:num>
  <w:num w:numId="29">
    <w:abstractNumId w:val="25"/>
  </w:num>
  <w:num w:numId="30">
    <w:abstractNumId w:val="20"/>
  </w:num>
  <w:num w:numId="31">
    <w:abstractNumId w:val="18"/>
  </w:num>
  <w:num w:numId="32">
    <w:abstractNumId w:val="1"/>
  </w:num>
  <w:num w:numId="33">
    <w:abstractNumId w:val="5"/>
  </w:num>
  <w:num w:numId="34">
    <w:abstractNumId w:val="2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AF"/>
    <w:rsid w:val="000950C9"/>
    <w:rsid w:val="001135D0"/>
    <w:rsid w:val="001A12BF"/>
    <w:rsid w:val="001F0A3A"/>
    <w:rsid w:val="00201A0D"/>
    <w:rsid w:val="00452E84"/>
    <w:rsid w:val="005C16D8"/>
    <w:rsid w:val="005C58CC"/>
    <w:rsid w:val="0068362E"/>
    <w:rsid w:val="00696D12"/>
    <w:rsid w:val="007247F6"/>
    <w:rsid w:val="008320A8"/>
    <w:rsid w:val="00902E8C"/>
    <w:rsid w:val="00A43110"/>
    <w:rsid w:val="00AB3DAF"/>
    <w:rsid w:val="00AC3DCF"/>
    <w:rsid w:val="00B84E3B"/>
    <w:rsid w:val="00C40967"/>
    <w:rsid w:val="00CE7969"/>
    <w:rsid w:val="00D101E3"/>
    <w:rsid w:val="00D93F7F"/>
    <w:rsid w:val="00DB3455"/>
    <w:rsid w:val="00FB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F35F9D"/>
  <w15:chartTrackingRefBased/>
  <w15:docId w15:val="{6963E242-8BAB-4CE9-AD65-3F225E49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DA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F0A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72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rsid w:val="0072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93F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93F7F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93F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93F7F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CE79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1F0A3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Body Text"/>
    <w:basedOn w:val="a"/>
    <w:link w:val="ab"/>
    <w:rsid w:val="001F0A3A"/>
    <w:pPr>
      <w:jc w:val="both"/>
    </w:pPr>
    <w:rPr>
      <w:sz w:val="28"/>
      <w:szCs w:val="28"/>
    </w:rPr>
  </w:style>
  <w:style w:type="character" w:customStyle="1" w:styleId="ab">
    <w:name w:val="Основной текст Знак"/>
    <w:link w:val="aa"/>
    <w:rsid w:val="001F0A3A"/>
    <w:rPr>
      <w:rFonts w:ascii="Times New Roman" w:eastAsia="Times New Roman" w:hAnsi="Times New Roman"/>
      <w:sz w:val="28"/>
      <w:szCs w:val="28"/>
    </w:rPr>
  </w:style>
  <w:style w:type="character" w:styleId="ac">
    <w:name w:val="page number"/>
    <w:rsid w:val="001F0A3A"/>
    <w:rPr>
      <w:rFonts w:cs="Times New Roman"/>
    </w:rPr>
  </w:style>
  <w:style w:type="paragraph" w:styleId="ad">
    <w:name w:val="Plain Text"/>
    <w:basedOn w:val="a"/>
    <w:link w:val="ae"/>
    <w:rsid w:val="001F0A3A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1F0A3A"/>
    <w:rPr>
      <w:rFonts w:ascii="Courier New" w:eastAsia="Times New Roman" w:hAnsi="Courier New"/>
    </w:rPr>
  </w:style>
  <w:style w:type="table" w:styleId="af">
    <w:name w:val="Table Grid"/>
    <w:basedOn w:val="a1"/>
    <w:uiPriority w:val="39"/>
    <w:rsid w:val="001F0A3A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Знак Знак"/>
    <w:rsid w:val="001F0A3A"/>
    <w:rPr>
      <w:rFonts w:ascii="Courier New" w:hAnsi="Courier New"/>
      <w:lang w:val="ru-RU" w:eastAsia="ru-RU" w:bidi="ar-SA"/>
    </w:rPr>
  </w:style>
  <w:style w:type="character" w:styleId="af1">
    <w:name w:val="Hyperlink"/>
    <w:uiPriority w:val="99"/>
    <w:rsid w:val="001F0A3A"/>
    <w:rPr>
      <w:color w:val="0000FF"/>
      <w:u w:val="single"/>
    </w:rPr>
  </w:style>
  <w:style w:type="paragraph" w:customStyle="1" w:styleId="msonormal0">
    <w:name w:val="msonormal"/>
    <w:basedOn w:val="a"/>
    <w:rsid w:val="001F0A3A"/>
    <w:pPr>
      <w:spacing w:before="100" w:beforeAutospacing="1" w:after="100" w:afterAutospacing="1"/>
    </w:pPr>
  </w:style>
  <w:style w:type="paragraph" w:customStyle="1" w:styleId="xl69">
    <w:name w:val="xl69"/>
    <w:basedOn w:val="a"/>
    <w:rsid w:val="001F0A3A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F0F6EF"/>
      <w:spacing w:before="100" w:beforeAutospacing="1" w:after="100" w:afterAutospacing="1"/>
      <w:jc w:val="right"/>
      <w:textAlignment w:val="top"/>
    </w:pPr>
    <w:rPr>
      <w:b/>
      <w:bCs/>
      <w:color w:val="003F2F"/>
    </w:rPr>
  </w:style>
  <w:style w:type="paragraph" w:styleId="af2">
    <w:name w:val="annotation text"/>
    <w:basedOn w:val="a"/>
    <w:link w:val="af3"/>
    <w:rsid w:val="001F0A3A"/>
    <w:rPr>
      <w:sz w:val="20"/>
      <w:szCs w:val="20"/>
    </w:rPr>
  </w:style>
  <w:style w:type="character" w:customStyle="1" w:styleId="af3">
    <w:name w:val="Текст примечания Знак"/>
    <w:link w:val="af2"/>
    <w:rsid w:val="001F0A3A"/>
    <w:rPr>
      <w:rFonts w:ascii="Times New Roman" w:eastAsia="Times New Roman" w:hAnsi="Times New Roman"/>
    </w:rPr>
  </w:style>
  <w:style w:type="paragraph" w:styleId="af4">
    <w:name w:val="Title"/>
    <w:basedOn w:val="a"/>
    <w:next w:val="a"/>
    <w:link w:val="af5"/>
    <w:qFormat/>
    <w:rsid w:val="001F0A3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5">
    <w:name w:val="Заголовок Знак"/>
    <w:link w:val="af4"/>
    <w:rsid w:val="001F0A3A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4">
    <w:name w:val="Знак Знак4"/>
    <w:rsid w:val="001F0A3A"/>
    <w:rPr>
      <w:rFonts w:ascii="Tahoma" w:hAnsi="Tahoma" w:cs="Tahoma"/>
      <w:sz w:val="16"/>
      <w:szCs w:val="16"/>
      <w:lang w:val="ru-RU" w:eastAsia="ru-RU" w:bidi="ar-SA"/>
    </w:rPr>
  </w:style>
  <w:style w:type="character" w:styleId="af6">
    <w:name w:val="annotation reference"/>
    <w:rsid w:val="001F0A3A"/>
    <w:rPr>
      <w:rFonts w:cs="Times New Roman"/>
      <w:sz w:val="16"/>
      <w:szCs w:val="16"/>
    </w:rPr>
  </w:style>
  <w:style w:type="character" w:styleId="af7">
    <w:name w:val="FollowedHyperlink"/>
    <w:uiPriority w:val="99"/>
    <w:unhideWhenUsed/>
    <w:rsid w:val="001F0A3A"/>
    <w:rPr>
      <w:color w:val="800080"/>
      <w:u w:val="single"/>
    </w:rPr>
  </w:style>
  <w:style w:type="paragraph" w:customStyle="1" w:styleId="xl65">
    <w:name w:val="xl65"/>
    <w:basedOn w:val="a"/>
    <w:rsid w:val="001F0A3A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1F0A3A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11">
    <w:name w:val="Без интервала1"/>
    <w:rsid w:val="001F0A3A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1F0A3A"/>
  </w:style>
  <w:style w:type="character" w:customStyle="1" w:styleId="txt">
    <w:name w:val="txt"/>
    <w:rsid w:val="001F0A3A"/>
  </w:style>
  <w:style w:type="character" w:customStyle="1" w:styleId="value">
    <w:name w:val="value"/>
    <w:rsid w:val="001F0A3A"/>
  </w:style>
  <w:style w:type="character" w:customStyle="1" w:styleId="PlainTextChar">
    <w:name w:val="Plain Text Char"/>
    <w:locked/>
    <w:rsid w:val="001F0A3A"/>
    <w:rPr>
      <w:rFonts w:ascii="Courier New" w:hAnsi="Courier New"/>
      <w:lang w:val="ru-RU" w:eastAsia="ru-RU" w:bidi="ar-SA"/>
    </w:rPr>
  </w:style>
  <w:style w:type="character" w:customStyle="1" w:styleId="12">
    <w:name w:val="Текст Знак1"/>
    <w:rsid w:val="001F0A3A"/>
    <w:rPr>
      <w:rFonts w:ascii="Courier New" w:hAnsi="Courier New"/>
      <w:lang w:val="ru-RU" w:eastAsia="ru-RU" w:bidi="ar-SA"/>
    </w:rPr>
  </w:style>
  <w:style w:type="character" w:customStyle="1" w:styleId="2">
    <w:name w:val="Основной текст (2)_"/>
    <w:link w:val="20"/>
    <w:rsid w:val="001F0A3A"/>
    <w:rPr>
      <w:shd w:val="clear" w:color="auto" w:fill="FFFFFF"/>
    </w:rPr>
  </w:style>
  <w:style w:type="character" w:customStyle="1" w:styleId="211pt">
    <w:name w:val="Основной текст (2) + 11 pt;Полужирный"/>
    <w:rsid w:val="001F0A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rsid w:val="001F0A3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ArialNarrow">
    <w:name w:val="Основной текст (2) + Arial Narrow"/>
    <w:rsid w:val="001F0A3A"/>
    <w:rPr>
      <w:rFonts w:ascii="Arial Narrow" w:eastAsia="Arial Narrow" w:hAnsi="Arial Narrow" w:cs="Arial Narro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F0A3A"/>
    <w:pPr>
      <w:widowControl w:val="0"/>
      <w:shd w:val="clear" w:color="auto" w:fill="FFFFFF"/>
    </w:pPr>
    <w:rPr>
      <w:rFonts w:ascii="Calibri" w:eastAsia="Calibri" w:hAnsi="Calibri"/>
      <w:sz w:val="20"/>
      <w:szCs w:val="20"/>
    </w:rPr>
  </w:style>
  <w:style w:type="character" w:customStyle="1" w:styleId="21">
    <w:name w:val="Подпись к таблице (2)_"/>
    <w:link w:val="22"/>
    <w:rsid w:val="001F0A3A"/>
    <w:rPr>
      <w:b/>
      <w:bCs/>
      <w:sz w:val="28"/>
      <w:szCs w:val="28"/>
      <w:shd w:val="clear" w:color="auto" w:fill="FFFFFF"/>
    </w:rPr>
  </w:style>
  <w:style w:type="character" w:customStyle="1" w:styleId="af8">
    <w:name w:val="Подпись к таблице_"/>
    <w:rsid w:val="001F0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9">
    <w:name w:val="Подпись к таблице"/>
    <w:rsid w:val="001F0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2">
    <w:name w:val="Подпись к таблице (2)"/>
    <w:basedOn w:val="a"/>
    <w:link w:val="21"/>
    <w:rsid w:val="001F0A3A"/>
    <w:pPr>
      <w:widowControl w:val="0"/>
      <w:shd w:val="clear" w:color="auto" w:fill="FFFFFF"/>
      <w:spacing w:line="281" w:lineRule="exact"/>
    </w:pPr>
    <w:rPr>
      <w:rFonts w:ascii="Calibri" w:eastAsia="Calibri" w:hAnsi="Calibri"/>
      <w:b/>
      <w:bCs/>
      <w:sz w:val="28"/>
      <w:szCs w:val="28"/>
    </w:rPr>
  </w:style>
  <w:style w:type="character" w:customStyle="1" w:styleId="212pt">
    <w:name w:val="Основной текст (2) + 12 pt"/>
    <w:rsid w:val="001F0A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enturySchoolbook75pt">
    <w:name w:val="Основной текст (2) + Century Schoolbook;7;5 pt;Курсив"/>
    <w:rsid w:val="001F0A3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numbering" w:customStyle="1" w:styleId="13">
    <w:name w:val="Нет списка1"/>
    <w:next w:val="a2"/>
    <w:semiHidden/>
    <w:rsid w:val="001F0A3A"/>
  </w:style>
  <w:style w:type="character" w:customStyle="1" w:styleId="23">
    <w:name w:val="Знак Знак2"/>
    <w:rsid w:val="001F0A3A"/>
    <w:rPr>
      <w:rFonts w:ascii="Courier New" w:hAnsi="Courier New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rsid w:val="001F0A3A"/>
  </w:style>
  <w:style w:type="character" w:customStyle="1" w:styleId="2Calibri105pt">
    <w:name w:val="Основной текст (2) + Calibri;10;5 pt"/>
    <w:rsid w:val="001F0A3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1F0A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egoeUI95pt">
    <w:name w:val="Основной текст (2) + Segoe UI;9;5 pt"/>
    <w:rsid w:val="001F0A3A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rsid w:val="001F0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SegoeUI10pt">
    <w:name w:val="Основной текст (2) + Segoe UI;10 pt"/>
    <w:rsid w:val="001F0A3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TableStyle1">
    <w:name w:val="TableStyle1"/>
    <w:rsid w:val="001F0A3A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1F0A3A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1F0A3A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a">
    <w:name w:val="Содержимое таблицы"/>
    <w:basedOn w:val="a"/>
    <w:rsid w:val="001F0A3A"/>
    <w:pPr>
      <w:suppressLineNumbers/>
      <w:suppressAutoHyphens/>
    </w:pPr>
    <w:rPr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1F0A3A"/>
  </w:style>
  <w:style w:type="table" w:customStyle="1" w:styleId="14">
    <w:name w:val="Сетка таблицы1"/>
    <w:basedOn w:val="a1"/>
    <w:next w:val="af"/>
    <w:uiPriority w:val="39"/>
    <w:rsid w:val="001F0A3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Полужирный"/>
    <w:rsid w:val="001F0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Не полужирный"/>
    <w:rsid w:val="001F0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CenturyGothic9pt">
    <w:name w:val="Основной текст (2) + Century Gothic;9 pt;Не полужирный"/>
    <w:rsid w:val="001F0A3A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Arial45pt">
    <w:name w:val="Основной текст (2) + Arial;4;5 pt;Не полужирный"/>
    <w:rsid w:val="001F0A3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rsid w:val="001F0A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CourierNew55pt">
    <w:name w:val="Основной текст (2) + Courier New;5;5 pt;Курсив"/>
    <w:rsid w:val="001F0A3A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en-US" w:eastAsia="en-US" w:bidi="en-US"/>
    </w:rPr>
  </w:style>
  <w:style w:type="character" w:customStyle="1" w:styleId="2LucidaSansUnicode11pt">
    <w:name w:val="Основной текст (2) + Lucida Sans Unicode;11 pt"/>
    <w:rsid w:val="001F0A3A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Полужирный"/>
    <w:rsid w:val="001F0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Не полужирный"/>
    <w:rsid w:val="001F0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xl73">
    <w:name w:val="xl73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333333"/>
    </w:rPr>
  </w:style>
  <w:style w:type="paragraph" w:customStyle="1" w:styleId="xl76">
    <w:name w:val="xl76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333333"/>
    </w:rPr>
  </w:style>
  <w:style w:type="paragraph" w:customStyle="1" w:styleId="xl78">
    <w:name w:val="xl78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333333"/>
    </w:rPr>
  </w:style>
  <w:style w:type="paragraph" w:customStyle="1" w:styleId="xl79">
    <w:name w:val="xl79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333333"/>
    </w:rPr>
  </w:style>
  <w:style w:type="paragraph" w:customStyle="1" w:styleId="xl80">
    <w:name w:val="xl80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1">
    <w:name w:val="xl81"/>
    <w:basedOn w:val="a"/>
    <w:rsid w:val="001F0A3A"/>
    <w:pPr>
      <w:shd w:val="clear" w:color="000000" w:fill="FF0000"/>
      <w:spacing w:before="100" w:beforeAutospacing="1" w:after="100" w:afterAutospacing="1"/>
    </w:pPr>
  </w:style>
  <w:style w:type="paragraph" w:customStyle="1" w:styleId="xl82">
    <w:name w:val="xl82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333333"/>
    </w:rPr>
  </w:style>
  <w:style w:type="paragraph" w:customStyle="1" w:styleId="xl84">
    <w:name w:val="xl84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333333"/>
    </w:rPr>
  </w:style>
  <w:style w:type="paragraph" w:customStyle="1" w:styleId="xl87">
    <w:name w:val="xl87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333333"/>
    </w:rPr>
  </w:style>
  <w:style w:type="paragraph" w:customStyle="1" w:styleId="xl88">
    <w:name w:val="xl88"/>
    <w:basedOn w:val="a"/>
    <w:rsid w:val="001F0A3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1F0A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3">
    <w:name w:val="xl63"/>
    <w:basedOn w:val="a"/>
    <w:rsid w:val="001F0A3A"/>
    <w:pPr>
      <w:spacing w:before="100" w:beforeAutospacing="1" w:after="100" w:afterAutospacing="1"/>
    </w:pPr>
  </w:style>
  <w:style w:type="paragraph" w:customStyle="1" w:styleId="xl64">
    <w:name w:val="xl64"/>
    <w:basedOn w:val="a"/>
    <w:rsid w:val="001F0A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c12">
    <w:name w:val="c12"/>
    <w:basedOn w:val="a"/>
    <w:uiPriority w:val="99"/>
    <w:rsid w:val="001F0A3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14">
    <w:name w:val="p14"/>
    <w:basedOn w:val="a"/>
    <w:uiPriority w:val="99"/>
    <w:rsid w:val="001F0A3A"/>
    <w:pPr>
      <w:widowControl w:val="0"/>
      <w:tabs>
        <w:tab w:val="left" w:pos="464"/>
      </w:tabs>
      <w:autoSpaceDE w:val="0"/>
      <w:autoSpaceDN w:val="0"/>
      <w:adjustRightInd w:val="0"/>
      <w:spacing w:line="232" w:lineRule="atLeast"/>
      <w:ind w:firstLine="465"/>
      <w:jc w:val="both"/>
    </w:pPr>
    <w:rPr>
      <w:lang w:val="en-US"/>
    </w:rPr>
  </w:style>
  <w:style w:type="paragraph" w:customStyle="1" w:styleId="15">
    <w:name w:val="Абзац списка1"/>
    <w:basedOn w:val="a"/>
    <w:rsid w:val="001F0A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3">
    <w:name w:val="c3"/>
    <w:basedOn w:val="a"/>
    <w:uiPriority w:val="99"/>
    <w:rsid w:val="001F0A3A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styleId="afb">
    <w:name w:val="Normal (Web)"/>
    <w:basedOn w:val="a"/>
    <w:uiPriority w:val="99"/>
    <w:rsid w:val="001F0A3A"/>
    <w:pPr>
      <w:spacing w:before="100" w:beforeAutospacing="1" w:after="100" w:afterAutospacing="1"/>
    </w:pPr>
  </w:style>
  <w:style w:type="paragraph" w:customStyle="1" w:styleId="p5">
    <w:name w:val="p5"/>
    <w:basedOn w:val="a"/>
    <w:rsid w:val="001F0A3A"/>
    <w:pPr>
      <w:widowControl w:val="0"/>
      <w:tabs>
        <w:tab w:val="left" w:pos="476"/>
        <w:tab w:val="left" w:pos="1196"/>
      </w:tabs>
      <w:autoSpaceDE w:val="0"/>
      <w:autoSpaceDN w:val="0"/>
      <w:adjustRightInd w:val="0"/>
      <w:spacing w:line="402" w:lineRule="atLeast"/>
      <w:ind w:left="1196" w:hanging="720"/>
    </w:pPr>
    <w:rPr>
      <w:lang w:val="en-US"/>
    </w:rPr>
  </w:style>
  <w:style w:type="paragraph" w:customStyle="1" w:styleId="p40">
    <w:name w:val="p40"/>
    <w:basedOn w:val="a"/>
    <w:rsid w:val="001F0A3A"/>
    <w:pPr>
      <w:widowControl w:val="0"/>
      <w:tabs>
        <w:tab w:val="left" w:pos="430"/>
      </w:tabs>
      <w:autoSpaceDE w:val="0"/>
      <w:autoSpaceDN w:val="0"/>
      <w:adjustRightInd w:val="0"/>
      <w:spacing w:line="232" w:lineRule="atLeast"/>
      <w:ind w:firstLine="431"/>
    </w:pPr>
    <w:rPr>
      <w:lang w:val="en-US"/>
    </w:rPr>
  </w:style>
  <w:style w:type="paragraph" w:customStyle="1" w:styleId="p46">
    <w:name w:val="p46"/>
    <w:basedOn w:val="a"/>
    <w:rsid w:val="001F0A3A"/>
    <w:pPr>
      <w:widowControl w:val="0"/>
      <w:tabs>
        <w:tab w:val="left" w:pos="204"/>
      </w:tabs>
      <w:autoSpaceDE w:val="0"/>
      <w:autoSpaceDN w:val="0"/>
      <w:adjustRightInd w:val="0"/>
      <w:spacing w:line="396" w:lineRule="atLeast"/>
      <w:jc w:val="both"/>
    </w:pPr>
    <w:rPr>
      <w:lang w:val="en-US"/>
    </w:rPr>
  </w:style>
  <w:style w:type="paragraph" w:customStyle="1" w:styleId="p4">
    <w:name w:val="p4"/>
    <w:basedOn w:val="a"/>
    <w:rsid w:val="001F0A3A"/>
    <w:pPr>
      <w:widowControl w:val="0"/>
      <w:tabs>
        <w:tab w:val="left" w:pos="187"/>
        <w:tab w:val="left" w:pos="612"/>
      </w:tabs>
      <w:autoSpaceDE w:val="0"/>
      <w:autoSpaceDN w:val="0"/>
      <w:adjustRightInd w:val="0"/>
      <w:spacing w:line="238" w:lineRule="atLeast"/>
      <w:ind w:left="187" w:firstLine="425"/>
      <w:jc w:val="both"/>
    </w:pPr>
    <w:rPr>
      <w:lang w:val="en-US"/>
    </w:rPr>
  </w:style>
  <w:style w:type="paragraph" w:styleId="27">
    <w:name w:val="Body Text Indent 2"/>
    <w:basedOn w:val="a"/>
    <w:link w:val="28"/>
    <w:rsid w:val="001F0A3A"/>
    <w:pPr>
      <w:spacing w:after="120" w:line="480" w:lineRule="auto"/>
      <w:ind w:left="283"/>
    </w:pPr>
    <w:rPr>
      <w:sz w:val="28"/>
      <w:szCs w:val="20"/>
    </w:rPr>
  </w:style>
  <w:style w:type="character" w:customStyle="1" w:styleId="28">
    <w:name w:val="Основной текст с отступом 2 Знак"/>
    <w:link w:val="27"/>
    <w:rsid w:val="001F0A3A"/>
    <w:rPr>
      <w:rFonts w:ascii="Times New Roman" w:eastAsia="Times New Roman" w:hAnsi="Times New Roman"/>
      <w:sz w:val="28"/>
    </w:rPr>
  </w:style>
  <w:style w:type="paragraph" w:customStyle="1" w:styleId="p3">
    <w:name w:val="p3"/>
    <w:basedOn w:val="a"/>
    <w:rsid w:val="001F0A3A"/>
    <w:pPr>
      <w:widowControl w:val="0"/>
      <w:tabs>
        <w:tab w:val="left" w:pos="204"/>
      </w:tabs>
      <w:autoSpaceDE w:val="0"/>
      <w:autoSpaceDN w:val="0"/>
      <w:adjustRightInd w:val="0"/>
      <w:spacing w:line="238" w:lineRule="atLeast"/>
      <w:jc w:val="both"/>
    </w:pPr>
    <w:rPr>
      <w:lang w:val="en-US"/>
    </w:rPr>
  </w:style>
  <w:style w:type="paragraph" w:customStyle="1" w:styleId="ConsPlusNormal">
    <w:name w:val="ConsPlusNormal"/>
    <w:rsid w:val="001F0A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F0A3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c">
    <w:name w:val="Note Heading"/>
    <w:basedOn w:val="a"/>
    <w:next w:val="a"/>
    <w:link w:val="afd"/>
    <w:rsid w:val="001F0A3A"/>
    <w:pPr>
      <w:spacing w:after="60"/>
      <w:jc w:val="both"/>
    </w:pPr>
  </w:style>
  <w:style w:type="character" w:customStyle="1" w:styleId="afd">
    <w:name w:val="Заголовок записки Знак"/>
    <w:link w:val="afc"/>
    <w:rsid w:val="001F0A3A"/>
    <w:rPr>
      <w:rFonts w:ascii="Times New Roman" w:eastAsia="Times New Roman" w:hAnsi="Times New Roman"/>
      <w:sz w:val="24"/>
      <w:szCs w:val="24"/>
    </w:rPr>
  </w:style>
  <w:style w:type="paragraph" w:styleId="afe">
    <w:name w:val="footnote text"/>
    <w:basedOn w:val="a"/>
    <w:link w:val="aff"/>
    <w:uiPriority w:val="99"/>
    <w:rsid w:val="001F0A3A"/>
    <w:pPr>
      <w:widowControl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aff">
    <w:name w:val="Текст сноски Знак"/>
    <w:link w:val="afe"/>
    <w:uiPriority w:val="99"/>
    <w:rsid w:val="001F0A3A"/>
    <w:rPr>
      <w:rFonts w:ascii="Times New Roman" w:eastAsia="Times New Roman" w:hAnsi="Times New Roman"/>
      <w:lang w:val="en-US"/>
    </w:rPr>
  </w:style>
  <w:style w:type="character" w:styleId="aff0">
    <w:name w:val="footnote reference"/>
    <w:uiPriority w:val="99"/>
    <w:rsid w:val="001F0A3A"/>
    <w:rPr>
      <w:vertAlign w:val="superscript"/>
    </w:rPr>
  </w:style>
  <w:style w:type="paragraph" w:styleId="aff1">
    <w:name w:val="No Spacing"/>
    <w:basedOn w:val="a"/>
    <w:uiPriority w:val="1"/>
    <w:qFormat/>
    <w:rsid w:val="006836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Богуславская</dc:creator>
  <cp:keywords/>
  <dc:description/>
  <cp:lastModifiedBy>Пользователь</cp:lastModifiedBy>
  <cp:revision>3</cp:revision>
  <cp:lastPrinted>2024-06-14T11:28:00Z</cp:lastPrinted>
  <dcterms:created xsi:type="dcterms:W3CDTF">2026-08-14T11:29:00Z</dcterms:created>
  <dcterms:modified xsi:type="dcterms:W3CDTF">2026-08-14T11:32:00Z</dcterms:modified>
</cp:coreProperties>
</file>