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92" w:rsidRDefault="002F4872" w:rsidP="00C7416C">
      <w:pPr>
        <w:pStyle w:val="30"/>
        <w:framePr w:w="10042" w:h="747" w:hRule="exact" w:wrap="none" w:vAnchor="page" w:hAnchor="page" w:x="909"/>
        <w:shd w:val="clear" w:color="auto" w:fill="auto"/>
        <w:ind w:firstLine="0"/>
      </w:pPr>
      <w:r>
        <w:t>Договор</w:t>
      </w:r>
    </w:p>
    <w:p w:rsidR="00C7416C" w:rsidRDefault="002F4872" w:rsidP="00656818">
      <w:pPr>
        <w:pStyle w:val="30"/>
        <w:framePr w:w="10042" w:h="777" w:hRule="exact" w:wrap="none" w:vAnchor="page" w:hAnchor="page" w:x="929" w:y="611"/>
        <w:shd w:val="clear" w:color="auto" w:fill="auto"/>
        <w:spacing w:line="240" w:lineRule="auto"/>
        <w:ind w:firstLine="0"/>
      </w:pPr>
      <w:r>
        <w:t xml:space="preserve">между </w:t>
      </w:r>
      <w:r w:rsidR="00C7416C">
        <w:t xml:space="preserve">Муниципальным бюджетным учреждением «Всеволожская спортивная школа Олимпийского резерва» муниципального образования «Всеволожский муниципальный район» Ленинградской области </w:t>
      </w:r>
    </w:p>
    <w:p w:rsidR="00F43F92" w:rsidRDefault="002F4872" w:rsidP="00656818">
      <w:pPr>
        <w:pStyle w:val="30"/>
        <w:framePr w:w="10042" w:h="777" w:hRule="exact" w:wrap="none" w:vAnchor="page" w:hAnchor="page" w:x="929" w:y="611"/>
        <w:shd w:val="clear" w:color="auto" w:fill="auto"/>
        <w:spacing w:line="240" w:lineRule="auto"/>
        <w:ind w:firstLine="0"/>
      </w:pPr>
      <w:r>
        <w:t xml:space="preserve"> и родителями (законными</w:t>
      </w:r>
      <w:r w:rsidR="004A1ECA">
        <w:t xml:space="preserve"> представителями) </w:t>
      </w:r>
      <w:r w:rsidR="00770F69">
        <w:t>лиц</w:t>
      </w:r>
      <w:r w:rsidR="008D4DFF">
        <w:t>а, проходящего</w:t>
      </w:r>
      <w:r w:rsidR="00770F69">
        <w:t xml:space="preserve"> спортивную подготовку</w:t>
      </w:r>
    </w:p>
    <w:p w:rsidR="00F43F92" w:rsidRDefault="00BA553C" w:rsidP="006A5FFB">
      <w:pPr>
        <w:pStyle w:val="30"/>
        <w:framePr w:wrap="none" w:vAnchor="page" w:hAnchor="page" w:x="887" w:y="1357"/>
        <w:shd w:val="clear" w:color="auto" w:fill="auto"/>
        <w:spacing w:line="240" w:lineRule="auto"/>
        <w:ind w:firstLine="0"/>
        <w:jc w:val="left"/>
      </w:pPr>
      <w:r>
        <w:t xml:space="preserve">г. Всеволожск                                                                                                                            </w:t>
      </w:r>
      <w:r w:rsidR="003105F0">
        <w:t xml:space="preserve">               «___»_________20</w:t>
      </w:r>
      <w:r>
        <w:t xml:space="preserve">1_г </w:t>
      </w:r>
    </w:p>
    <w:p w:rsidR="001262C3" w:rsidRDefault="004505D6" w:rsidP="001262C3">
      <w:pPr>
        <w:pStyle w:val="20"/>
        <w:framePr w:w="10413" w:h="1303" w:hRule="exact" w:wrap="none" w:vAnchor="page" w:hAnchor="page" w:x="1026" w:y="1676"/>
        <w:shd w:val="clear" w:color="auto" w:fill="auto"/>
        <w:spacing w:before="0"/>
      </w:pPr>
      <w:r>
        <w:t>Муниципальное бюджетное учреждение «Всеволожская спортивная школа Олимпийского резерва» муниципального образования «Всеволожский муниципальный район» Ленинградской области</w:t>
      </w:r>
      <w:r w:rsidR="002F4872">
        <w:t xml:space="preserve"> </w:t>
      </w:r>
      <w:r w:rsidR="009C204C">
        <w:t xml:space="preserve"> (МБУ «</w:t>
      </w:r>
      <w:bookmarkStart w:id="0" w:name="_GoBack"/>
      <w:bookmarkEnd w:id="0"/>
      <w:r w:rsidR="009C204C">
        <w:t xml:space="preserve">ВСШОР») </w:t>
      </w:r>
      <w:r w:rsidR="002F4872">
        <w:t xml:space="preserve">(далее - Учреждение), </w:t>
      </w:r>
      <w:r w:rsidR="001262C3">
        <w:t xml:space="preserve"> </w:t>
      </w:r>
    </w:p>
    <w:p w:rsidR="00F43F92" w:rsidRDefault="002F4872" w:rsidP="001262C3">
      <w:pPr>
        <w:pStyle w:val="20"/>
        <w:framePr w:w="10413" w:h="1303" w:hRule="exact" w:wrap="none" w:vAnchor="page" w:hAnchor="page" w:x="1026" w:y="1676"/>
        <w:shd w:val="clear" w:color="auto" w:fill="auto"/>
        <w:spacing w:before="0"/>
      </w:pPr>
      <w:r>
        <w:t>в лице директора</w:t>
      </w:r>
      <w:r w:rsidR="005F22D8">
        <w:t xml:space="preserve"> Алёшина Максима Александ</w:t>
      </w:r>
      <w:r w:rsidR="004505D6">
        <w:t>ровича</w:t>
      </w:r>
      <w:r>
        <w:t>, действующего на основании Устава, и родителями</w:t>
      </w:r>
      <w:r w:rsidR="000562E5">
        <w:t xml:space="preserve"> (законными представителями)</w:t>
      </w:r>
      <w:r>
        <w:t>:</w:t>
      </w:r>
    </w:p>
    <w:p w:rsidR="00F43F92" w:rsidRDefault="002F4872" w:rsidP="001262C3">
      <w:pPr>
        <w:pStyle w:val="20"/>
        <w:framePr w:w="10413" w:h="1303" w:hRule="exact" w:wrap="none" w:vAnchor="page" w:hAnchor="page" w:x="1026" w:y="1676"/>
        <w:shd w:val="clear" w:color="auto" w:fill="auto"/>
        <w:tabs>
          <w:tab w:val="left" w:leader="underscore" w:pos="7786"/>
        </w:tabs>
        <w:spacing w:before="0"/>
        <w:jc w:val="both"/>
      </w:pPr>
      <w:r>
        <w:t>мать</w:t>
      </w:r>
      <w:r>
        <w:tab/>
      </w:r>
      <w:r w:rsidR="00964918">
        <w:t>_______________________</w:t>
      </w:r>
    </w:p>
    <w:p w:rsidR="00F43F92" w:rsidRDefault="002F4872" w:rsidP="001262C3">
      <w:pPr>
        <w:pStyle w:val="40"/>
        <w:framePr w:w="10413" w:h="1303" w:hRule="exact" w:wrap="none" w:vAnchor="page" w:hAnchor="page" w:x="1026" w:y="1676"/>
        <w:shd w:val="clear" w:color="auto" w:fill="auto"/>
        <w:spacing w:after="0" w:line="240" w:lineRule="auto"/>
        <w:ind w:left="4258"/>
      </w:pPr>
      <w:r>
        <w:t>(Фамилия, Имя, Отчество)</w:t>
      </w:r>
    </w:p>
    <w:p w:rsidR="00F43F92" w:rsidRDefault="00214347" w:rsidP="006A5FFB">
      <w:pPr>
        <w:pStyle w:val="20"/>
        <w:framePr w:w="10205" w:wrap="none" w:vAnchor="page" w:hAnchor="page" w:x="942" w:y="3019"/>
        <w:shd w:val="clear" w:color="auto" w:fill="auto"/>
        <w:spacing w:before="0" w:line="240" w:lineRule="auto"/>
        <w:jc w:val="both"/>
      </w:pPr>
      <w:r>
        <w:t xml:space="preserve"> </w:t>
      </w:r>
      <w:r w:rsidR="00A02203">
        <w:t>о</w:t>
      </w:r>
      <w:r w:rsidR="002F4872">
        <w:t>тец</w:t>
      </w:r>
      <w:r w:rsidR="00A02203">
        <w:t xml:space="preserve"> ________________________________________________________________</w:t>
      </w:r>
      <w:r w:rsidR="00964918">
        <w:t>________________________</w:t>
      </w:r>
      <w:r w:rsidR="00A02203">
        <w:t>_________</w:t>
      </w:r>
    </w:p>
    <w:p w:rsidR="00F43F92" w:rsidRDefault="002F4872" w:rsidP="006A5FFB">
      <w:pPr>
        <w:pStyle w:val="40"/>
        <w:framePr w:w="6813" w:h="181" w:hRule="exact" w:wrap="none" w:vAnchor="page" w:hAnchor="page" w:x="1012" w:y="3296"/>
        <w:shd w:val="clear" w:color="auto" w:fill="auto"/>
        <w:spacing w:after="0" w:line="160" w:lineRule="exact"/>
        <w:ind w:left="4229"/>
      </w:pPr>
      <w:r>
        <w:t>(Фамилия, Имя, Отчество)</w:t>
      </w:r>
    </w:p>
    <w:p w:rsidR="00964918" w:rsidRDefault="00180E0D" w:rsidP="00E256B1">
      <w:pPr>
        <w:pStyle w:val="20"/>
        <w:framePr w:w="10317" w:h="334" w:hRule="exact" w:wrap="none" w:vAnchor="page" w:hAnchor="page" w:x="970" w:y="3477"/>
        <w:shd w:val="clear" w:color="auto" w:fill="auto"/>
        <w:spacing w:before="0" w:line="240" w:lineRule="auto"/>
        <w:jc w:val="both"/>
      </w:pPr>
      <w:r>
        <w:t>лицо, проходящее спортивную подготовку</w:t>
      </w:r>
      <w:r w:rsidR="00A02203">
        <w:t>____________</w:t>
      </w:r>
      <w:r w:rsidR="006A5FFB">
        <w:t>____</w:t>
      </w:r>
      <w:r w:rsidR="00E256B1">
        <w:t>_</w:t>
      </w:r>
      <w:r w:rsidR="006A5FFB">
        <w:t>____________________</w:t>
      </w:r>
      <w:r w:rsidR="00DC1FFB">
        <w:t>________________________</w:t>
      </w:r>
      <w:r>
        <w:t>___</w:t>
      </w:r>
    </w:p>
    <w:p w:rsidR="00A02203" w:rsidRDefault="00A02203" w:rsidP="00E256B1">
      <w:pPr>
        <w:pStyle w:val="20"/>
        <w:framePr w:w="10317" w:h="334" w:hRule="exact" w:wrap="none" w:vAnchor="page" w:hAnchor="page" w:x="970" w:y="3477"/>
        <w:shd w:val="clear" w:color="auto" w:fill="auto"/>
        <w:spacing w:before="0" w:line="240" w:lineRule="auto"/>
        <w:jc w:val="both"/>
      </w:pPr>
    </w:p>
    <w:p w:rsidR="00F43F92" w:rsidRDefault="002F4872" w:rsidP="00964918">
      <w:pPr>
        <w:pStyle w:val="40"/>
        <w:framePr w:w="10261" w:h="450" w:hRule="exact" w:wrap="none" w:vAnchor="page" w:hAnchor="page" w:x="943" w:y="3850"/>
        <w:shd w:val="clear" w:color="auto" w:fill="auto"/>
        <w:spacing w:after="2" w:line="160" w:lineRule="exact"/>
        <w:jc w:val="center"/>
      </w:pPr>
      <w:r>
        <w:t>(Фамилия, Имя)</w:t>
      </w:r>
    </w:p>
    <w:p w:rsidR="00F43F92" w:rsidRDefault="002F4872" w:rsidP="00964918">
      <w:pPr>
        <w:pStyle w:val="20"/>
        <w:framePr w:w="10261" w:h="450" w:hRule="exact" w:wrap="none" w:vAnchor="page" w:hAnchor="page" w:x="943" w:y="3850"/>
        <w:shd w:val="clear" w:color="auto" w:fill="auto"/>
        <w:spacing w:before="0" w:line="200" w:lineRule="exact"/>
        <w:jc w:val="both"/>
      </w:pPr>
      <w:r>
        <w:t>с другой стороны, заключили настоящий договор о нижеследующем.</w:t>
      </w:r>
    </w:p>
    <w:p w:rsidR="00F43F92" w:rsidRDefault="002F4872" w:rsidP="002F692E">
      <w:pPr>
        <w:pStyle w:val="30"/>
        <w:framePr w:w="10042" w:h="12061" w:hRule="exact" w:wrap="none" w:vAnchor="page" w:hAnchor="page" w:x="909" w:y="4375"/>
        <w:numPr>
          <w:ilvl w:val="0"/>
          <w:numId w:val="1"/>
        </w:numPr>
        <w:shd w:val="clear" w:color="auto" w:fill="auto"/>
        <w:spacing w:line="240" w:lineRule="auto"/>
        <w:ind w:left="4122" w:firstLine="0"/>
        <w:jc w:val="left"/>
      </w:pPr>
      <w:r>
        <w:t>Предмет договора.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shd w:val="clear" w:color="auto" w:fill="auto"/>
        <w:spacing w:before="0" w:line="240" w:lineRule="auto"/>
        <w:ind w:firstLine="320"/>
      </w:pPr>
      <w:r>
        <w:t>Предметом настоящего договора являются взаимоотношения между Учреждением и родителями (законными представителями) по реализации программ спортивной подготовки.</w:t>
      </w:r>
    </w:p>
    <w:p w:rsidR="00F43F92" w:rsidRDefault="002F4872" w:rsidP="002F692E">
      <w:pPr>
        <w:pStyle w:val="30"/>
        <w:framePr w:w="10042" w:h="12061" w:hRule="exact" w:wrap="none" w:vAnchor="page" w:hAnchor="page" w:x="909" w:y="4375"/>
        <w:numPr>
          <w:ilvl w:val="0"/>
          <w:numId w:val="1"/>
        </w:numPr>
        <w:shd w:val="clear" w:color="auto" w:fill="auto"/>
        <w:spacing w:line="240" w:lineRule="auto"/>
        <w:ind w:left="3640" w:firstLine="0"/>
        <w:jc w:val="left"/>
      </w:pPr>
      <w:r>
        <w:t>Права и обязанности сторон.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1"/>
          <w:numId w:val="1"/>
        </w:numPr>
        <w:shd w:val="clear" w:color="auto" w:fill="auto"/>
        <w:tabs>
          <w:tab w:val="left" w:pos="448"/>
        </w:tabs>
        <w:spacing w:before="0" w:line="240" w:lineRule="auto"/>
        <w:jc w:val="both"/>
      </w:pPr>
      <w:r>
        <w:t>Учреждение обязуется:</w:t>
      </w:r>
    </w:p>
    <w:p w:rsidR="00F43F92" w:rsidRDefault="00AF7715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40" w:lineRule="auto"/>
        <w:jc w:val="both"/>
      </w:pPr>
      <w:r>
        <w:t>ознакомить р</w:t>
      </w:r>
      <w:r w:rsidR="002F4872">
        <w:t>одителя (законного представителя) с Уставом и другими локальными актами Учреждения, обеспечивающими организацию тренировочного процесса;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18"/>
          <w:tab w:val="left" w:leader="underscore" w:pos="7531"/>
        </w:tabs>
        <w:spacing w:before="0" w:line="240" w:lineRule="auto"/>
        <w:jc w:val="both"/>
      </w:pPr>
      <w:r>
        <w:t xml:space="preserve">зачислить ребенка на отделение </w:t>
      </w:r>
      <w:r>
        <w:tab/>
        <w:t xml:space="preserve"> в тренировочную группу в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shd w:val="clear" w:color="auto" w:fill="auto"/>
        <w:spacing w:before="0" w:line="240" w:lineRule="auto"/>
        <w:jc w:val="both"/>
      </w:pPr>
      <w:r>
        <w:t>соответствии с</w:t>
      </w:r>
      <w:r w:rsidR="006117DD">
        <w:t xml:space="preserve"> решением приемочной комиссии,</w:t>
      </w:r>
      <w:r>
        <w:t xml:space="preserve"> регламентом комплекто</w:t>
      </w:r>
      <w:r w:rsidR="006117DD">
        <w:t>вания, возрастом занимающегося,</w:t>
      </w:r>
      <w:r>
        <w:t xml:space="preserve"> выполнением контрольно-переводных или вступительных нормативов;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40" w:lineRule="auto"/>
        <w:jc w:val="both"/>
      </w:pPr>
      <w:r>
        <w:t>применять формы, методы и средства организации тренировочного процесса согласно возрастным и психофизиологическим особенностям, склонностям, способностям, интересам занимающегося;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40" w:lineRule="auto"/>
      </w:pPr>
      <w:r>
        <w:t xml:space="preserve">во время проведения тренировочных занятий обеспечить технику безопасности, охрану жизни и здоровья </w:t>
      </w:r>
      <w:r w:rsidR="00C538B0">
        <w:t>лица, проходящего спортивную подготовку.</w:t>
      </w:r>
      <w:r>
        <w:t xml:space="preserve"> Во время тренировочного процесса укреплять и развивать его физическое здоровье, формироват</w:t>
      </w:r>
      <w:r w:rsidR="00CA6962">
        <w:t>ь и развивать спортивные навыки</w:t>
      </w:r>
      <w:r w:rsidR="006117DD">
        <w:t>, воспитывать чувство патриотизма</w:t>
      </w:r>
      <w:r>
        <w:t>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18"/>
          <w:tab w:val="left" w:leader="underscore" w:pos="8909"/>
        </w:tabs>
        <w:spacing w:before="0" w:line="240" w:lineRule="auto"/>
        <w:jc w:val="both"/>
      </w:pPr>
      <w:r>
        <w:t>тренировать занимающегося по про</w:t>
      </w:r>
      <w:r w:rsidR="00CA6962">
        <w:t>грамме спортивной подготовки данного вида спорта</w:t>
      </w:r>
      <w:r>
        <w:t>, используя</w:t>
      </w:r>
      <w:r w:rsidR="00C538B0">
        <w:t xml:space="preserve"> Федеральные стандарты,</w:t>
      </w:r>
      <w:r>
        <w:t xml:space="preserve"> рекомендованные Министерством спорта РФ на бесплатной основе;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240" w:lineRule="auto"/>
      </w:pPr>
      <w:r>
        <w:t>утверждать режим тренировочной нагрузки, доводить до сведения родителей (законных представителей) расписание тренировочных занятий;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240" w:lineRule="auto"/>
        <w:jc w:val="both"/>
      </w:pPr>
      <w:r>
        <w:t>с</w:t>
      </w:r>
      <w:r w:rsidR="00750717">
        <w:t>охранять место в Учреждении за лицом, проходящим спортивную подготовку,</w:t>
      </w:r>
      <w:r>
        <w:t xml:space="preserve"> в случае его болезни, </w:t>
      </w:r>
      <w:r w:rsidR="00750717">
        <w:t xml:space="preserve">карантина, </w:t>
      </w:r>
      <w:r>
        <w:t xml:space="preserve">временного отсутствия по уважительной причине на основании письменного </w:t>
      </w:r>
      <w:r w:rsidR="00750717">
        <w:t>заявления родителя (законного представителя)</w:t>
      </w:r>
      <w:r>
        <w:t>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40" w:lineRule="auto"/>
      </w:pPr>
      <w:r>
        <w:t xml:space="preserve">переводить </w:t>
      </w:r>
      <w:r w:rsidR="00C64DB8">
        <w:t>лицо, проходящее спортивную подготовку,</w:t>
      </w:r>
      <w:r>
        <w:t xml:space="preserve"> в следующую тренировочную группу согласно регламента комплектования и по результатам выполнения классификационных, контрольно-переводных нормативов;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40" w:lineRule="auto"/>
      </w:pPr>
      <w:r>
        <w:t xml:space="preserve">зачислять </w:t>
      </w:r>
      <w:r w:rsidR="00C64DB8">
        <w:t>лицо, проходящее спортивную подготовку,</w:t>
      </w:r>
      <w:r>
        <w:t xml:space="preserve"> в спортивную школу согласно госзаказа и плана комплекто</w:t>
      </w:r>
      <w:r w:rsidR="00C64DB8">
        <w:t>-</w:t>
      </w:r>
      <w:r>
        <w:t>вания, осуществлять дальнейший перевод в группы согласно результатам контрольно-переводных нормативов по общей физической, специальной физической, техн</w:t>
      </w:r>
      <w:r w:rsidR="00C64DB8">
        <w:t>ической подготовке</w:t>
      </w:r>
      <w:r>
        <w:t>, выполнения квалификационных требований по видам спорта;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240" w:lineRule="auto"/>
        <w:jc w:val="both"/>
      </w:pPr>
      <w:r>
        <w:t>объединять группы в случае необходимости в период каникул и тренировочных сборов, соблюдая правила охраны труда и техники безопасности при проведении тренировочных занятий;</w:t>
      </w:r>
    </w:p>
    <w:p w:rsidR="009E31D2" w:rsidRDefault="009E31D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240" w:lineRule="auto"/>
        <w:jc w:val="both"/>
      </w:pPr>
      <w:r>
        <w:t>принимать участие в ситуациях, затрагивающих права и интересы занимающегося;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240" w:lineRule="auto"/>
        <w:jc w:val="both"/>
      </w:pPr>
      <w:r>
        <w:t>в одностороннем</w:t>
      </w:r>
      <w:r w:rsidR="006117DD">
        <w:t xml:space="preserve"> порядке расторгнуть договор с р</w:t>
      </w:r>
      <w:r>
        <w:t>одителями</w:t>
      </w:r>
      <w:r w:rsidR="006117DD">
        <w:t xml:space="preserve"> (законными представителями)</w:t>
      </w:r>
      <w:r>
        <w:t xml:space="preserve"> при систематическом невыполнении занимающимся или</w:t>
      </w:r>
      <w:r w:rsidR="006117DD">
        <w:t xml:space="preserve"> р</w:t>
      </w:r>
      <w:r w:rsidR="00CA6962">
        <w:t>одителями</w:t>
      </w:r>
      <w:r w:rsidR="006117DD">
        <w:t xml:space="preserve"> (законными представителями)</w:t>
      </w:r>
      <w:r w:rsidR="00CA6962">
        <w:t xml:space="preserve"> своих обязанностей.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1"/>
          <w:numId w:val="1"/>
        </w:numPr>
        <w:shd w:val="clear" w:color="auto" w:fill="auto"/>
        <w:tabs>
          <w:tab w:val="left" w:pos="448"/>
        </w:tabs>
        <w:spacing w:before="0" w:line="240" w:lineRule="auto"/>
        <w:jc w:val="both"/>
      </w:pPr>
      <w:r>
        <w:t>Родители (законные представители) обязуются: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shd w:val="clear" w:color="auto" w:fill="auto"/>
        <w:spacing w:before="0" w:line="240" w:lineRule="auto"/>
      </w:pPr>
      <w:r>
        <w:t>-соблюдать Устав Учреждения, Правила внутреннего распорядка Учреждения, другие локальные акты спортивной школы, в также настоящий договор;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shd w:val="clear" w:color="auto" w:fill="auto"/>
        <w:spacing w:before="0" w:line="240" w:lineRule="auto"/>
        <w:jc w:val="both"/>
      </w:pPr>
      <w:r>
        <w:t>-</w:t>
      </w:r>
      <w:r w:rsidR="007F2AAA">
        <w:t xml:space="preserve"> </w:t>
      </w:r>
      <w:r>
        <w:t>отслеживать неукоснительное выполнение занимающимся всех требований тренировочного процесса;</w:t>
      </w:r>
    </w:p>
    <w:p w:rsidR="00F43F92" w:rsidRDefault="007F2AAA" w:rsidP="002F692E">
      <w:pPr>
        <w:pStyle w:val="20"/>
        <w:framePr w:w="10042" w:h="12061" w:hRule="exact" w:wrap="none" w:vAnchor="page" w:hAnchor="page" w:x="909" w:y="4375"/>
        <w:shd w:val="clear" w:color="auto" w:fill="auto"/>
        <w:tabs>
          <w:tab w:val="left" w:pos="222"/>
        </w:tabs>
        <w:spacing w:before="0" w:line="240" w:lineRule="auto"/>
      </w:pPr>
      <w:r>
        <w:t xml:space="preserve">- обеспечить своевременную явку </w:t>
      </w:r>
      <w:r w:rsidR="002F4872">
        <w:t>на занятия опрятным, аккуратно одетым соответственно погоде, снабжать соответствующей спортивной формой;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240" w:lineRule="auto"/>
        <w:jc w:val="both"/>
      </w:pPr>
      <w:r>
        <w:t>предоставить средства личной гигиены;</w:t>
      </w:r>
    </w:p>
    <w:p w:rsidR="00CC1120" w:rsidRDefault="002F4872" w:rsidP="002F692E">
      <w:pPr>
        <w:pStyle w:val="20"/>
        <w:framePr w:w="10042" w:h="12061" w:hRule="exact" w:wrap="none" w:vAnchor="page" w:hAnchor="page" w:x="909" w:y="4375"/>
        <w:shd w:val="clear" w:color="auto" w:fill="auto"/>
        <w:tabs>
          <w:tab w:val="left" w:pos="820"/>
        </w:tabs>
        <w:spacing w:before="0" w:line="240" w:lineRule="auto"/>
        <w:jc w:val="both"/>
      </w:pPr>
      <w:r>
        <w:t>-</w:t>
      </w:r>
      <w:r w:rsidR="00CC1120">
        <w:t xml:space="preserve"> </w:t>
      </w:r>
      <w:r>
        <w:t>своевременно предоставлять Учреждению всю необх</w:t>
      </w:r>
      <w:r w:rsidR="007F2AAA">
        <w:t>одимую информацию о лице, проходящем спортивную подготовку</w:t>
      </w:r>
      <w:r>
        <w:t>;</w:t>
      </w:r>
      <w:r w:rsidR="00CC1120" w:rsidRPr="00CC1120">
        <w:t xml:space="preserve"> </w:t>
      </w:r>
      <w:r w:rsidR="00CC1120">
        <w:t>своевременно информировать тренера Уч</w:t>
      </w:r>
      <w:r w:rsidR="007F2AAA">
        <w:t>реждения о болезни</w:t>
      </w:r>
      <w:r w:rsidR="00CC1120">
        <w:t xml:space="preserve"> или его отсутствии, подтверждая причину отсутствия справкой из медицинского учреждения либо своим заявлением;</w:t>
      </w:r>
    </w:p>
    <w:p w:rsidR="00E02051" w:rsidRDefault="00E02051" w:rsidP="002F692E">
      <w:pPr>
        <w:pStyle w:val="20"/>
        <w:framePr w:w="10042" w:h="12061" w:hRule="exact" w:wrap="none" w:vAnchor="page" w:hAnchor="page" w:x="909" w:y="4375"/>
        <w:shd w:val="clear" w:color="auto" w:fill="auto"/>
        <w:tabs>
          <w:tab w:val="left" w:pos="820"/>
        </w:tabs>
        <w:spacing w:before="0" w:line="240" w:lineRule="auto"/>
        <w:ind w:left="142"/>
        <w:jc w:val="both"/>
      </w:pPr>
      <w:r>
        <w:t>- взаимодействовать с администрацией Учреждения по всем направлениям воспи</w:t>
      </w:r>
      <w:r w:rsidR="002F692E">
        <w:t>тания и тренировки лица, проходящего спортивную подготовку</w:t>
      </w:r>
      <w:r>
        <w:t>;</w:t>
      </w:r>
    </w:p>
    <w:p w:rsidR="00E02051" w:rsidRDefault="00E02051" w:rsidP="002F692E">
      <w:pPr>
        <w:pStyle w:val="20"/>
        <w:framePr w:w="10042" w:h="12061" w:hRule="exact" w:wrap="none" w:vAnchor="page" w:hAnchor="page" w:x="909" w:y="4375"/>
        <w:shd w:val="clear" w:color="auto" w:fill="auto"/>
        <w:spacing w:before="0" w:line="240" w:lineRule="auto"/>
        <w:jc w:val="both"/>
      </w:pPr>
      <w:r>
        <w:t>- не допускать физического и психического насилия, оскорбительных заявлений относительно всех участников тренировочного процесса;</w:t>
      </w:r>
    </w:p>
    <w:p w:rsidR="002F692E" w:rsidRDefault="00E02051" w:rsidP="002F692E">
      <w:pPr>
        <w:pStyle w:val="20"/>
        <w:framePr w:w="10042" w:h="12061" w:hRule="exact" w:wrap="none" w:vAnchor="page" w:hAnchor="page" w:x="909" w:y="4375"/>
        <w:shd w:val="clear" w:color="auto" w:fill="auto"/>
        <w:tabs>
          <w:tab w:val="left" w:pos="815"/>
        </w:tabs>
        <w:spacing w:before="0" w:line="240" w:lineRule="auto"/>
        <w:jc w:val="both"/>
      </w:pPr>
      <w:r>
        <w:t xml:space="preserve">- нести материальную ответственность </w:t>
      </w:r>
      <w:r w:rsidR="002F692E">
        <w:t>за порчу или утрату</w:t>
      </w:r>
      <w:r>
        <w:t xml:space="preserve"> имущества Учреждения в соответствии с действующим законодательством;</w:t>
      </w:r>
    </w:p>
    <w:p w:rsidR="002F692E" w:rsidRDefault="006D2A7C" w:rsidP="002F692E">
      <w:pPr>
        <w:pStyle w:val="20"/>
        <w:framePr w:w="10042" w:h="12061" w:hRule="exact" w:wrap="none" w:vAnchor="page" w:hAnchor="page" w:x="909" w:y="4375"/>
        <w:shd w:val="clear" w:color="auto" w:fill="auto"/>
        <w:tabs>
          <w:tab w:val="left" w:pos="815"/>
        </w:tabs>
        <w:spacing w:before="0" w:line="240" w:lineRule="auto"/>
        <w:jc w:val="both"/>
      </w:pPr>
      <w:r w:rsidRPr="006D2A7C">
        <w:t xml:space="preserve"> </w:t>
      </w:r>
      <w:r>
        <w:t>- -нести всю полноту ответ</w:t>
      </w:r>
      <w:r w:rsidR="002F692E">
        <w:t>ственности вместе с лицом, проходящим спортивную подготовку,</w:t>
      </w:r>
      <w:r>
        <w:t xml:space="preserve"> за все нарушения Устава, Правил внутреннего распорядка, требований тренировочного процесса;</w:t>
      </w:r>
      <w:r w:rsidR="002F692E" w:rsidRPr="002F692E">
        <w:t xml:space="preserve"> </w:t>
      </w:r>
    </w:p>
    <w:p w:rsidR="00E02051" w:rsidRDefault="00E02051" w:rsidP="002F692E">
      <w:pPr>
        <w:pStyle w:val="20"/>
        <w:framePr w:w="10042" w:h="12061" w:hRule="exact" w:wrap="none" w:vAnchor="page" w:hAnchor="page" w:x="909" w:y="4375"/>
        <w:shd w:val="clear" w:color="auto" w:fill="auto"/>
        <w:spacing w:before="0" w:line="240" w:lineRule="auto"/>
        <w:jc w:val="both"/>
      </w:pPr>
    </w:p>
    <w:p w:rsidR="00F43F92" w:rsidRDefault="00F43F92">
      <w:pPr>
        <w:rPr>
          <w:sz w:val="2"/>
          <w:szCs w:val="2"/>
        </w:rPr>
        <w:sectPr w:rsidR="00F43F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692E" w:rsidRDefault="002F692E" w:rsidP="00BE219A">
      <w:pPr>
        <w:pStyle w:val="20"/>
        <w:framePr w:w="10570" w:h="7949" w:hRule="exact" w:wrap="none" w:vAnchor="page" w:hAnchor="page" w:x="661" w:y="331"/>
        <w:numPr>
          <w:ilvl w:val="0"/>
          <w:numId w:val="2"/>
        </w:numPr>
        <w:shd w:val="clear" w:color="auto" w:fill="auto"/>
        <w:tabs>
          <w:tab w:val="left" w:pos="815"/>
        </w:tabs>
        <w:spacing w:before="0" w:line="240" w:lineRule="auto"/>
        <w:ind w:left="580"/>
        <w:jc w:val="both"/>
      </w:pPr>
      <w:r>
        <w:lastRenderedPageBreak/>
        <w:t>присутствовать на тренировочных занятиях только с разрешения тренера и директора Учреждения</w:t>
      </w:r>
      <w:r w:rsidRPr="002F692E">
        <w:t>;</w:t>
      </w:r>
    </w:p>
    <w:p w:rsidR="00F43F92" w:rsidRDefault="002F4872" w:rsidP="00BE219A">
      <w:pPr>
        <w:pStyle w:val="20"/>
        <w:framePr w:w="10570" w:h="7949" w:hRule="exact" w:wrap="none" w:vAnchor="page" w:hAnchor="page" w:x="661" w:y="331"/>
        <w:numPr>
          <w:ilvl w:val="0"/>
          <w:numId w:val="2"/>
        </w:numPr>
        <w:shd w:val="clear" w:color="auto" w:fill="auto"/>
        <w:tabs>
          <w:tab w:val="left" w:pos="815"/>
          <w:tab w:val="left" w:pos="3124"/>
        </w:tabs>
        <w:spacing w:before="0" w:line="240" w:lineRule="auto"/>
        <w:ind w:left="580"/>
        <w:jc w:val="both"/>
      </w:pPr>
      <w:r>
        <w:t>медицин</w:t>
      </w:r>
      <w:r w:rsidR="002F692E">
        <w:t>скому обследованию лица, проходящему спортивную подготовку</w:t>
      </w:r>
      <w:r>
        <w:t>, согласно графика прохождения,</w:t>
      </w:r>
      <w:r w:rsidR="002F692E">
        <w:t xml:space="preserve"> утвержденного директором Учреждения</w:t>
      </w:r>
      <w:r w:rsidR="002F692E" w:rsidRPr="002F692E">
        <w:t>:</w:t>
      </w:r>
    </w:p>
    <w:p w:rsidR="00F43F92" w:rsidRDefault="002F4872" w:rsidP="00BE219A">
      <w:pPr>
        <w:pStyle w:val="20"/>
        <w:framePr w:w="10570" w:h="7949" w:hRule="exact" w:wrap="none" w:vAnchor="page" w:hAnchor="page" w:x="661" w:y="331"/>
        <w:shd w:val="clear" w:color="auto" w:fill="auto"/>
        <w:spacing w:before="0" w:line="240" w:lineRule="auto"/>
        <w:ind w:left="580"/>
        <w:jc w:val="both"/>
      </w:pPr>
      <w:r>
        <w:t>-</w:t>
      </w:r>
      <w:r w:rsidR="002F692E">
        <w:t xml:space="preserve"> </w:t>
      </w:r>
      <w:r>
        <w:t>требовать выполнения Устава Учреждения и настоящего договора;</w:t>
      </w:r>
    </w:p>
    <w:p w:rsidR="00F43F92" w:rsidRDefault="002F4872" w:rsidP="00BE219A">
      <w:pPr>
        <w:pStyle w:val="20"/>
        <w:framePr w:w="10570" w:h="7949" w:hRule="exact" w:wrap="none" w:vAnchor="page" w:hAnchor="page" w:x="661" w:y="331"/>
        <w:shd w:val="clear" w:color="auto" w:fill="auto"/>
        <w:spacing w:before="0" w:line="240" w:lineRule="auto"/>
        <w:ind w:left="580"/>
        <w:jc w:val="both"/>
      </w:pPr>
      <w:r>
        <w:t>-</w:t>
      </w:r>
      <w:r w:rsidR="002F692E">
        <w:t xml:space="preserve"> </w:t>
      </w:r>
      <w:r>
        <w:t xml:space="preserve">защищать права и достоинство </w:t>
      </w:r>
      <w:r w:rsidR="002F692E">
        <w:t>лица, проходящего спортивную подготовку,</w:t>
      </w:r>
      <w:r>
        <w:t xml:space="preserve"> установленными законом способами;</w:t>
      </w:r>
    </w:p>
    <w:p w:rsidR="00F43F92" w:rsidRDefault="002F4872" w:rsidP="00BE219A">
      <w:pPr>
        <w:pStyle w:val="20"/>
        <w:framePr w:w="10570" w:h="7949" w:hRule="exact" w:wrap="none" w:vAnchor="page" w:hAnchor="page" w:x="661" w:y="331"/>
        <w:shd w:val="clear" w:color="auto" w:fill="auto"/>
        <w:spacing w:before="0" w:line="240" w:lineRule="auto"/>
        <w:ind w:left="580"/>
        <w:jc w:val="both"/>
      </w:pPr>
      <w:r>
        <w:t>-</w:t>
      </w:r>
      <w:r w:rsidR="002F692E">
        <w:t xml:space="preserve"> </w:t>
      </w:r>
      <w:r>
        <w:t xml:space="preserve">расторгнуть настоящий договор досрочно в одностороннем порядке, уведомив письменно Учреждение за </w:t>
      </w:r>
      <w:r w:rsidR="00E93EAC">
        <w:t>десять</w:t>
      </w:r>
      <w:r>
        <w:t xml:space="preserve"> календарных дней.</w:t>
      </w:r>
    </w:p>
    <w:p w:rsidR="00F43F92" w:rsidRDefault="002F4872" w:rsidP="00BE219A">
      <w:pPr>
        <w:pStyle w:val="30"/>
        <w:framePr w:w="10570" w:h="7949" w:hRule="exact" w:wrap="none" w:vAnchor="page" w:hAnchor="page" w:x="661" w:y="331"/>
        <w:numPr>
          <w:ilvl w:val="0"/>
          <w:numId w:val="1"/>
        </w:numPr>
        <w:shd w:val="clear" w:color="auto" w:fill="auto"/>
        <w:tabs>
          <w:tab w:val="left" w:pos="4637"/>
        </w:tabs>
        <w:spacing w:line="240" w:lineRule="auto"/>
        <w:ind w:left="4320" w:firstLine="0"/>
        <w:jc w:val="both"/>
      </w:pPr>
      <w:r>
        <w:t>Ответственность сторон.</w:t>
      </w:r>
    </w:p>
    <w:p w:rsidR="00F43F92" w:rsidRDefault="002F4872" w:rsidP="00BE219A">
      <w:pPr>
        <w:pStyle w:val="20"/>
        <w:framePr w:w="10570" w:h="7949" w:hRule="exact" w:wrap="none" w:vAnchor="page" w:hAnchor="page" w:x="661" w:y="331"/>
        <w:numPr>
          <w:ilvl w:val="1"/>
          <w:numId w:val="1"/>
        </w:numPr>
        <w:shd w:val="clear" w:color="auto" w:fill="auto"/>
        <w:tabs>
          <w:tab w:val="left" w:pos="1046"/>
        </w:tabs>
        <w:spacing w:before="0" w:line="240" w:lineRule="auto"/>
        <w:ind w:left="580"/>
        <w:jc w:val="both"/>
      </w:pPr>
      <w:r>
        <w:t>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 w:rsidR="00F43F92" w:rsidRDefault="002F4872" w:rsidP="00BE219A">
      <w:pPr>
        <w:pStyle w:val="30"/>
        <w:framePr w:w="10570" w:h="7949" w:hRule="exact" w:wrap="none" w:vAnchor="page" w:hAnchor="page" w:x="661" w:y="331"/>
        <w:numPr>
          <w:ilvl w:val="0"/>
          <w:numId w:val="1"/>
        </w:numPr>
        <w:shd w:val="clear" w:color="auto" w:fill="auto"/>
        <w:tabs>
          <w:tab w:val="left" w:pos="4637"/>
        </w:tabs>
        <w:spacing w:line="240" w:lineRule="auto"/>
        <w:ind w:left="4320" w:firstLine="0"/>
        <w:jc w:val="both"/>
      </w:pPr>
      <w:r>
        <w:t>Срок действия договора.</w:t>
      </w:r>
    </w:p>
    <w:p w:rsidR="00F43F92" w:rsidRDefault="002F4872" w:rsidP="00BE219A">
      <w:pPr>
        <w:pStyle w:val="20"/>
        <w:framePr w:w="10570" w:h="7949" w:hRule="exact" w:wrap="none" w:vAnchor="page" w:hAnchor="page" w:x="661" w:y="331"/>
        <w:numPr>
          <w:ilvl w:val="1"/>
          <w:numId w:val="1"/>
        </w:numPr>
        <w:shd w:val="clear" w:color="auto" w:fill="auto"/>
        <w:tabs>
          <w:tab w:val="left" w:pos="1046"/>
        </w:tabs>
        <w:spacing w:before="0" w:line="240" w:lineRule="auto"/>
        <w:ind w:left="580"/>
        <w:jc w:val="both"/>
      </w:pPr>
      <w:r>
        <w:t>Настоящий договор вступает в силу с момента подписания.</w:t>
      </w:r>
    </w:p>
    <w:p w:rsidR="00F43F92" w:rsidRDefault="002F4872" w:rsidP="00BE219A">
      <w:pPr>
        <w:pStyle w:val="20"/>
        <w:framePr w:w="10570" w:h="7949" w:hRule="exact" w:wrap="none" w:vAnchor="page" w:hAnchor="page" w:x="661" w:y="331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580"/>
      </w:pPr>
      <w:r>
        <w:t>В случае, если ни одна из сторон не заявляет о расторжении договора, он пролонгируется ежегодно, вплоть до выпуска ребенка из Учреждения.</w:t>
      </w:r>
    </w:p>
    <w:p w:rsidR="00F43F92" w:rsidRDefault="002F4872" w:rsidP="00BE219A">
      <w:pPr>
        <w:pStyle w:val="20"/>
        <w:framePr w:w="10570" w:h="7949" w:hRule="exact" w:wrap="none" w:vAnchor="page" w:hAnchor="page" w:x="661" w:y="331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236" w:line="240" w:lineRule="auto"/>
        <w:ind w:firstLine="580"/>
      </w:pPr>
      <w: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F43F92" w:rsidRDefault="002F4872" w:rsidP="00BE219A">
      <w:pPr>
        <w:pStyle w:val="30"/>
        <w:framePr w:w="10570" w:h="7949" w:hRule="exact" w:wrap="none" w:vAnchor="page" w:hAnchor="page" w:x="661" w:y="331"/>
        <w:numPr>
          <w:ilvl w:val="0"/>
          <w:numId w:val="1"/>
        </w:numPr>
        <w:shd w:val="clear" w:color="auto" w:fill="auto"/>
        <w:tabs>
          <w:tab w:val="left" w:pos="3197"/>
        </w:tabs>
        <w:spacing w:line="240" w:lineRule="auto"/>
        <w:ind w:left="4819" w:right="2342" w:hanging="1939"/>
      </w:pPr>
      <w:r>
        <w:t>Адреса, адреса регистрации физических лиц, реквизиты, подписи сторон.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F06B7" w:rsidRPr="005F06B7" w:rsidTr="00F332A1">
        <w:trPr>
          <w:trHeight w:val="371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976C12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4A1ECA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Родитель (законный представитель)</w:t>
            </w:r>
          </w:p>
        </w:tc>
      </w:tr>
      <w:tr w:rsidR="005F06B7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845964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59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МБУ «ВСШОР»                          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4A1ECA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5F06B7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7">
              <w:rPr>
                <w:rFonts w:ascii="Times New Roman" w:hAnsi="Times New Roman" w:cs="Times New Roman"/>
                <w:sz w:val="16"/>
                <w:szCs w:val="16"/>
              </w:rPr>
              <w:t xml:space="preserve">Адрес: 188640, Лен. область 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4A1ECA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адресу:</w:t>
            </w:r>
          </w:p>
        </w:tc>
      </w:tr>
      <w:tr w:rsidR="005F06B7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7">
              <w:rPr>
                <w:rFonts w:ascii="Times New Roman" w:hAnsi="Times New Roman" w:cs="Times New Roman"/>
                <w:sz w:val="16"/>
                <w:szCs w:val="16"/>
              </w:rPr>
              <w:t xml:space="preserve">г. Всеволожск, ул. Александровская, д.86  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6B7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7">
              <w:rPr>
                <w:rFonts w:ascii="Times New Roman" w:hAnsi="Times New Roman" w:cs="Times New Roman"/>
                <w:sz w:val="16"/>
                <w:szCs w:val="16"/>
              </w:rPr>
              <w:t xml:space="preserve">ИНН/КПП 4703030976/470301001 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4A1ECA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фактического проживания:</w:t>
            </w:r>
          </w:p>
        </w:tc>
      </w:tr>
      <w:tr w:rsidR="005F06B7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7">
              <w:rPr>
                <w:rFonts w:ascii="Times New Roman" w:hAnsi="Times New Roman" w:cs="Times New Roman"/>
                <w:sz w:val="16"/>
                <w:szCs w:val="16"/>
              </w:rPr>
              <w:t xml:space="preserve">счет получателя 40701810800001002101  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6B7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7">
              <w:rPr>
                <w:rFonts w:ascii="Times New Roman" w:hAnsi="Times New Roman" w:cs="Times New Roman"/>
                <w:sz w:val="16"/>
                <w:szCs w:val="16"/>
              </w:rPr>
              <w:t xml:space="preserve">Банк: отделение Ленинградское </w:t>
            </w:r>
            <w:r w:rsidR="006F566A">
              <w:rPr>
                <w:rFonts w:ascii="Times New Roman" w:hAnsi="Times New Roman" w:cs="Times New Roman"/>
                <w:sz w:val="16"/>
                <w:szCs w:val="16"/>
              </w:rPr>
              <w:t>г.Санкт-Петербург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4A1ECA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Паспорт:</w:t>
            </w:r>
          </w:p>
        </w:tc>
      </w:tr>
      <w:tr w:rsidR="005F06B7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7">
              <w:rPr>
                <w:rFonts w:ascii="Times New Roman" w:hAnsi="Times New Roman" w:cs="Times New Roman"/>
                <w:sz w:val="16"/>
                <w:szCs w:val="16"/>
              </w:rPr>
              <w:t>БИК 044106001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4A1ECA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Когда выдан:</w:t>
            </w:r>
          </w:p>
        </w:tc>
      </w:tr>
      <w:tr w:rsidR="005F06B7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7">
              <w:rPr>
                <w:rFonts w:ascii="Times New Roman" w:hAnsi="Times New Roman" w:cs="Times New Roman"/>
                <w:sz w:val="16"/>
                <w:szCs w:val="16"/>
              </w:rPr>
              <w:t>Получатель: УФК по Ленинградской области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4A1ECA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 выдан:</w:t>
            </w:r>
          </w:p>
        </w:tc>
      </w:tr>
      <w:tr w:rsidR="005F06B7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7">
              <w:rPr>
                <w:rFonts w:ascii="Times New Roman" w:hAnsi="Times New Roman" w:cs="Times New Roman"/>
                <w:sz w:val="16"/>
                <w:szCs w:val="16"/>
              </w:rPr>
              <w:t>отраслевой код: 00100000000002063180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6BE5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D6BE5" w:rsidRPr="005F06B7" w:rsidRDefault="005D6BE5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D6BE5" w:rsidRPr="005F06B7" w:rsidRDefault="005D6BE5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6BE5" w:rsidRPr="005F06B7" w:rsidTr="004A1ECA">
        <w:trPr>
          <w:trHeight w:val="347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D6BE5" w:rsidRPr="005F06B7" w:rsidRDefault="00F332A1" w:rsidP="00BE219A">
            <w:pPr>
              <w:pStyle w:val="50"/>
              <w:framePr w:w="10570" w:h="7949" w:hRule="exact" w:wrap="none" w:vAnchor="page" w:hAnchor="page" w:x="661" w:y="331"/>
              <w:shd w:val="clear" w:color="auto" w:fill="auto"/>
              <w:tabs>
                <w:tab w:val="left" w:leader="underscore" w:pos="3326"/>
              </w:tabs>
              <w:spacing w:before="0" w:after="10" w:line="160" w:lineRule="exact"/>
              <w:jc w:val="both"/>
            </w:pPr>
            <w:r>
              <w:t xml:space="preserve"> </w:t>
            </w:r>
            <w:r w:rsidR="005D6BE5">
              <w:t>Директор</w:t>
            </w:r>
            <w:r w:rsidR="005D6BE5">
              <w:tab/>
              <w:t xml:space="preserve">(М.А.Алёшин)                              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AF4140" w:rsidRDefault="004A1ECA" w:rsidP="00BE219A">
            <w:pPr>
              <w:pStyle w:val="50"/>
              <w:framePr w:w="10570" w:h="7949" w:hRule="exact" w:wrap="none" w:vAnchor="page" w:hAnchor="page" w:x="661" w:y="331"/>
              <w:shd w:val="clear" w:color="auto" w:fill="auto"/>
              <w:tabs>
                <w:tab w:val="left" w:leader="underscore" w:pos="3326"/>
              </w:tabs>
              <w:spacing w:before="0" w:after="10" w:line="160" w:lineRule="exact"/>
              <w:jc w:val="both"/>
            </w:pPr>
            <w:r>
              <w:t xml:space="preserve">Родитель </w:t>
            </w:r>
          </w:p>
          <w:p w:rsidR="004A1ECA" w:rsidRPr="005F06B7" w:rsidRDefault="004A1ECA" w:rsidP="00BE219A">
            <w:pPr>
              <w:pStyle w:val="50"/>
              <w:framePr w:w="10570" w:h="7949" w:hRule="exact" w:wrap="none" w:vAnchor="page" w:hAnchor="page" w:x="661" w:y="331"/>
              <w:shd w:val="clear" w:color="auto" w:fill="auto"/>
              <w:tabs>
                <w:tab w:val="left" w:leader="underscore" w:pos="3326"/>
              </w:tabs>
              <w:spacing w:before="0" w:after="10" w:line="160" w:lineRule="exact"/>
              <w:jc w:val="both"/>
            </w:pPr>
            <w:r>
              <w:t>(законный представитель)</w:t>
            </w:r>
            <w:r w:rsidR="005D6BE5">
              <w:t>_________</w:t>
            </w:r>
            <w:r w:rsidR="00AF4140">
              <w:t>____</w:t>
            </w:r>
            <w:r>
              <w:t>_</w:t>
            </w:r>
            <w:r w:rsidR="00AF4140">
              <w:t>__</w:t>
            </w:r>
            <w:r>
              <w:t>_</w:t>
            </w:r>
            <w:r w:rsidR="00AF4140">
              <w:t>(______________________</w:t>
            </w:r>
            <w:r>
              <w:t>)</w:t>
            </w:r>
          </w:p>
        </w:tc>
      </w:tr>
      <w:tr w:rsidR="005D6BE5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D6BE5" w:rsidRPr="005F06B7" w:rsidRDefault="005D6BE5" w:rsidP="00BE219A">
            <w:pPr>
              <w:pStyle w:val="40"/>
              <w:framePr w:w="10570" w:h="7949" w:hRule="exact" w:wrap="none" w:vAnchor="page" w:hAnchor="page" w:x="661" w:y="331"/>
              <w:shd w:val="clear" w:color="auto" w:fill="auto"/>
              <w:spacing w:after="0" w:line="160" w:lineRule="exact"/>
              <w:ind w:left="580"/>
              <w:jc w:val="both"/>
            </w:pPr>
            <w:r>
              <w:t>М.П.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D6BE5" w:rsidRPr="005F06B7" w:rsidRDefault="005D6BE5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455A" w:rsidRPr="00373577" w:rsidRDefault="0057455A" w:rsidP="00BE219A">
      <w:pPr>
        <w:pStyle w:val="Style6"/>
        <w:framePr w:w="10570" w:h="6038" w:hRule="exact" w:wrap="none" w:vAnchor="page" w:hAnchor="page" w:x="610" w:y="8724"/>
        <w:widowControl/>
        <w:spacing w:before="5" w:line="221" w:lineRule="exact"/>
        <w:jc w:val="center"/>
        <w:rPr>
          <w:rStyle w:val="FontStyle18"/>
          <w:sz w:val="18"/>
          <w:szCs w:val="18"/>
        </w:rPr>
      </w:pPr>
      <w:r w:rsidRPr="00373577">
        <w:rPr>
          <w:rStyle w:val="FontStyle18"/>
          <w:sz w:val="18"/>
          <w:szCs w:val="18"/>
        </w:rPr>
        <w:t>СОГЛАСИЕ НА ОБРАБОТКУ ПЕРСОНАЛЬНЫХ ДАННЫХ</w:t>
      </w:r>
    </w:p>
    <w:p w:rsidR="0057455A" w:rsidRPr="00373577" w:rsidRDefault="0057455A" w:rsidP="00BE219A">
      <w:pPr>
        <w:pStyle w:val="Style13"/>
        <w:framePr w:w="10570" w:h="6038" w:hRule="exact" w:wrap="none" w:vAnchor="page" w:hAnchor="page" w:x="610" w:y="8724"/>
        <w:widowControl/>
        <w:jc w:val="left"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>Настоящим заявлением во исполнение требований Федерального закона «О персональных данных» №152-ФЗ от 27.07.2006 г. я, гражданин РФ</w:t>
      </w:r>
      <w:r w:rsidR="000519B7">
        <w:rPr>
          <w:rStyle w:val="FontStyle22"/>
          <w:sz w:val="18"/>
          <w:szCs w:val="18"/>
        </w:rPr>
        <w:t xml:space="preserve">  </w:t>
      </w:r>
      <w:r>
        <w:rPr>
          <w:rStyle w:val="FontStyle22"/>
          <w:sz w:val="18"/>
          <w:szCs w:val="18"/>
        </w:rPr>
        <w:t>____________</w:t>
      </w:r>
      <w:r w:rsidRPr="00373577">
        <w:rPr>
          <w:rStyle w:val="FontStyle22"/>
          <w:sz w:val="18"/>
          <w:szCs w:val="18"/>
        </w:rPr>
        <w:t>______________________________________</w:t>
      </w:r>
      <w:r w:rsidR="000519B7">
        <w:rPr>
          <w:rStyle w:val="FontStyle22"/>
          <w:sz w:val="18"/>
          <w:szCs w:val="18"/>
        </w:rPr>
        <w:t>___________________________________________________</w:t>
      </w:r>
    </w:p>
    <w:p w:rsidR="0057455A" w:rsidRPr="00373577" w:rsidRDefault="0057455A" w:rsidP="00BE219A">
      <w:pPr>
        <w:pStyle w:val="Style11"/>
        <w:framePr w:w="10570" w:h="6038" w:hRule="exact" w:wrap="none" w:vAnchor="page" w:hAnchor="page" w:x="610" w:y="8724"/>
        <w:widowControl/>
        <w:jc w:val="center"/>
        <w:rPr>
          <w:rStyle w:val="FontStyle21"/>
          <w:sz w:val="18"/>
          <w:szCs w:val="18"/>
        </w:rPr>
      </w:pPr>
      <w:r w:rsidRPr="00373577">
        <w:rPr>
          <w:rStyle w:val="FontStyle20"/>
          <w:sz w:val="18"/>
          <w:szCs w:val="18"/>
        </w:rPr>
        <w:t>(Ф.И</w:t>
      </w:r>
      <w:r w:rsidRPr="00373577">
        <w:rPr>
          <w:rStyle w:val="FontStyle21"/>
          <w:sz w:val="18"/>
          <w:szCs w:val="18"/>
        </w:rPr>
        <w:t>.О. полностью)</w:t>
      </w:r>
    </w:p>
    <w:p w:rsidR="0057455A" w:rsidRPr="008D4DFF" w:rsidRDefault="0057455A" w:rsidP="00BE219A">
      <w:pPr>
        <w:pStyle w:val="Style7"/>
        <w:framePr w:w="10570" w:h="6038" w:hRule="exact" w:wrap="none" w:vAnchor="page" w:hAnchor="page" w:x="610" w:y="8724"/>
        <w:widowControl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>даю согласие</w:t>
      </w:r>
      <w:r w:rsidR="0043552F">
        <w:rPr>
          <w:rStyle w:val="FontStyle22"/>
          <w:sz w:val="18"/>
          <w:szCs w:val="18"/>
        </w:rPr>
        <w:t xml:space="preserve"> Муниципальному</w:t>
      </w:r>
      <w:r w:rsidRPr="00373577">
        <w:rPr>
          <w:rStyle w:val="FontStyle22"/>
          <w:sz w:val="18"/>
          <w:szCs w:val="18"/>
        </w:rPr>
        <w:t xml:space="preserve"> бюджетном</w:t>
      </w:r>
      <w:r w:rsidR="0043552F">
        <w:rPr>
          <w:rStyle w:val="FontStyle22"/>
          <w:sz w:val="18"/>
          <w:szCs w:val="18"/>
        </w:rPr>
        <w:t>у учреж</w:t>
      </w:r>
      <w:r w:rsidR="00EB2A27">
        <w:rPr>
          <w:rStyle w:val="FontStyle22"/>
          <w:sz w:val="18"/>
          <w:szCs w:val="18"/>
        </w:rPr>
        <w:t xml:space="preserve">дению «Всеволожская </w:t>
      </w:r>
      <w:r>
        <w:rPr>
          <w:rStyle w:val="FontStyle22"/>
          <w:sz w:val="18"/>
          <w:szCs w:val="18"/>
        </w:rPr>
        <w:t>спортивная школа</w:t>
      </w:r>
      <w:r w:rsidR="0043552F">
        <w:rPr>
          <w:rStyle w:val="FontStyle22"/>
          <w:sz w:val="18"/>
          <w:szCs w:val="18"/>
        </w:rPr>
        <w:t xml:space="preserve"> Олимпийского резерва»</w:t>
      </w:r>
      <w:r w:rsidR="00EB2A27">
        <w:rPr>
          <w:rStyle w:val="FontStyle22"/>
          <w:sz w:val="18"/>
          <w:szCs w:val="18"/>
        </w:rPr>
        <w:t xml:space="preserve"> муниципального образования «Всеволожский муниципальный район» Ленинградской области </w:t>
      </w:r>
      <w:r w:rsidR="0043552F">
        <w:rPr>
          <w:rStyle w:val="FontStyle22"/>
          <w:sz w:val="18"/>
          <w:szCs w:val="18"/>
        </w:rPr>
        <w:t xml:space="preserve"> (М</w:t>
      </w:r>
      <w:r w:rsidRPr="00373577">
        <w:rPr>
          <w:rStyle w:val="FontStyle22"/>
          <w:sz w:val="18"/>
          <w:szCs w:val="18"/>
        </w:rPr>
        <w:t>БУ</w:t>
      </w:r>
      <w:r w:rsidR="0043552F">
        <w:rPr>
          <w:rStyle w:val="FontStyle22"/>
          <w:sz w:val="18"/>
          <w:szCs w:val="18"/>
        </w:rPr>
        <w:t xml:space="preserve"> «В</w:t>
      </w:r>
      <w:r w:rsidRPr="00373577">
        <w:rPr>
          <w:rStyle w:val="FontStyle22"/>
          <w:sz w:val="18"/>
          <w:szCs w:val="18"/>
        </w:rPr>
        <w:t>СШ</w:t>
      </w:r>
      <w:r w:rsidR="0043552F">
        <w:rPr>
          <w:rStyle w:val="FontStyle22"/>
          <w:sz w:val="18"/>
          <w:szCs w:val="18"/>
        </w:rPr>
        <w:t>ОР</w:t>
      </w:r>
      <w:r w:rsidRPr="00373577">
        <w:rPr>
          <w:rStyle w:val="FontStyle22"/>
          <w:sz w:val="18"/>
          <w:szCs w:val="18"/>
        </w:rPr>
        <w:t>»</w:t>
      </w:r>
      <w:r w:rsidR="00EB2A27">
        <w:rPr>
          <w:rStyle w:val="FontStyle22"/>
          <w:sz w:val="18"/>
          <w:szCs w:val="18"/>
        </w:rPr>
        <w:t>)</w:t>
      </w:r>
      <w:r w:rsidR="00D23809">
        <w:rPr>
          <w:rStyle w:val="FontStyle22"/>
          <w:sz w:val="18"/>
          <w:szCs w:val="18"/>
        </w:rPr>
        <w:t>, юридический адрес:</w:t>
      </w:r>
      <w:r w:rsidRPr="00373577">
        <w:rPr>
          <w:rStyle w:val="FontStyle22"/>
          <w:sz w:val="18"/>
          <w:szCs w:val="18"/>
        </w:rPr>
        <w:t xml:space="preserve"> Ленинградская область г. Всеволожск, ул. Александровская д.86,  на обработку общедоступных персо</w:t>
      </w:r>
      <w:r w:rsidRPr="00373577">
        <w:rPr>
          <w:rStyle w:val="FontStyle22"/>
          <w:sz w:val="18"/>
          <w:szCs w:val="18"/>
        </w:rPr>
        <w:softHyphen/>
        <w:t>нальных данных моего ребенка</w:t>
      </w:r>
      <w:r w:rsidR="0087232E">
        <w:rPr>
          <w:rStyle w:val="FontStyle22"/>
          <w:sz w:val="18"/>
          <w:szCs w:val="18"/>
        </w:rPr>
        <w:t xml:space="preserve"> в целях освоения </w:t>
      </w:r>
      <w:r>
        <w:rPr>
          <w:rStyle w:val="FontStyle22"/>
          <w:sz w:val="18"/>
          <w:szCs w:val="18"/>
        </w:rPr>
        <w:t xml:space="preserve"> </w:t>
      </w:r>
      <w:r w:rsidR="0087232E">
        <w:rPr>
          <w:rStyle w:val="FontStyle22"/>
          <w:sz w:val="18"/>
          <w:szCs w:val="18"/>
        </w:rPr>
        <w:t>программ спортивной подготовки</w:t>
      </w:r>
      <w:r>
        <w:rPr>
          <w:rStyle w:val="FontStyle22"/>
          <w:sz w:val="18"/>
          <w:szCs w:val="18"/>
        </w:rPr>
        <w:t xml:space="preserve"> и уча</w:t>
      </w:r>
      <w:r>
        <w:rPr>
          <w:rStyle w:val="FontStyle22"/>
          <w:sz w:val="18"/>
          <w:szCs w:val="18"/>
        </w:rPr>
        <w:softHyphen/>
        <w:t xml:space="preserve">стия в спортивных мероприятиях, </w:t>
      </w:r>
      <w:r w:rsidRPr="00373577">
        <w:rPr>
          <w:rStyle w:val="FontStyle22"/>
          <w:sz w:val="18"/>
          <w:szCs w:val="18"/>
        </w:rPr>
        <w:t>проводимых на муниципаль</w:t>
      </w:r>
      <w:r w:rsidRPr="00373577">
        <w:rPr>
          <w:rStyle w:val="FontStyle22"/>
          <w:sz w:val="18"/>
          <w:szCs w:val="18"/>
        </w:rPr>
        <w:softHyphen/>
        <w:t>ном, региональном, федеральном и международном уровнях. Настоящее согласие выдано на период срока обучения моего ребенка в данном учреждении и может быть отозвано в любой момент.</w:t>
      </w:r>
    </w:p>
    <w:p w:rsidR="0057455A" w:rsidRPr="00373577" w:rsidRDefault="0057455A" w:rsidP="00BE219A">
      <w:pPr>
        <w:pStyle w:val="Style13"/>
        <w:framePr w:w="10570" w:h="6038" w:hRule="exact" w:wrap="none" w:vAnchor="page" w:hAnchor="page" w:x="610" w:y="8724"/>
        <w:widowControl/>
        <w:spacing w:line="230" w:lineRule="exact"/>
        <w:ind w:firstLine="691"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>Под персональными данными я понимаю любую информацию, относящуюся к моему ребенку как к субъекту персональных данных, в том числе фамилия, имя, отчество, год, месяц, дата рождения, адрес, школа, класс, фото</w:t>
      </w:r>
      <w:r w:rsidR="003822F9">
        <w:rPr>
          <w:rStyle w:val="FontStyle22"/>
          <w:sz w:val="18"/>
          <w:szCs w:val="18"/>
        </w:rPr>
        <w:t xml:space="preserve">, </w:t>
      </w:r>
      <w:r w:rsidR="009C2A44">
        <w:rPr>
          <w:rStyle w:val="FontStyle22"/>
          <w:sz w:val="18"/>
          <w:szCs w:val="18"/>
        </w:rPr>
        <w:t>телефон (</w:t>
      </w:r>
      <w:r w:rsidR="000E448C">
        <w:rPr>
          <w:rStyle w:val="FontStyle22"/>
          <w:sz w:val="18"/>
          <w:szCs w:val="18"/>
        </w:rPr>
        <w:t>домашний, мобильный</w:t>
      </w:r>
      <w:r w:rsidR="009C2A44">
        <w:rPr>
          <w:rStyle w:val="FontStyle22"/>
          <w:sz w:val="18"/>
          <w:szCs w:val="18"/>
        </w:rPr>
        <w:t>)</w:t>
      </w:r>
      <w:r w:rsidRPr="00373577">
        <w:rPr>
          <w:rStyle w:val="FontStyle22"/>
          <w:sz w:val="18"/>
          <w:szCs w:val="18"/>
        </w:rPr>
        <w:t>.</w:t>
      </w:r>
    </w:p>
    <w:p w:rsidR="000E448C" w:rsidRPr="00373577" w:rsidRDefault="0057455A" w:rsidP="00BE219A">
      <w:pPr>
        <w:pStyle w:val="Style13"/>
        <w:framePr w:w="10570" w:h="6038" w:hRule="exact" w:wrap="none" w:vAnchor="page" w:hAnchor="page" w:x="610" w:y="8724"/>
        <w:widowControl/>
        <w:spacing w:line="230" w:lineRule="exact"/>
        <w:ind w:firstLine="691"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 в организации контролирующие об</w:t>
      </w:r>
      <w:r w:rsidRPr="00373577">
        <w:rPr>
          <w:rStyle w:val="FontStyle22"/>
          <w:sz w:val="18"/>
          <w:szCs w:val="18"/>
        </w:rPr>
        <w:softHyphen/>
        <w:t>разовательный процесс), обезличивание, блокирование, уничтожение и любые другие действия (операции) с персо</w:t>
      </w:r>
      <w:r w:rsidRPr="00373577">
        <w:rPr>
          <w:rStyle w:val="FontStyle22"/>
          <w:sz w:val="18"/>
          <w:szCs w:val="18"/>
        </w:rPr>
        <w:softHyphen/>
        <w:t>нальными данными, в том числе публикации в средствах печатных и электронных СМИ (образовательных веб-сайтах) следующей информац</w:t>
      </w:r>
      <w:r>
        <w:rPr>
          <w:rStyle w:val="FontStyle22"/>
          <w:sz w:val="18"/>
          <w:szCs w:val="18"/>
        </w:rPr>
        <w:t>ии о ребенке: фамилия, имя, класс</w:t>
      </w:r>
      <w:r w:rsidRPr="00373577">
        <w:rPr>
          <w:rStyle w:val="FontStyle22"/>
          <w:sz w:val="18"/>
          <w:szCs w:val="18"/>
        </w:rPr>
        <w:t>, школа, фото</w:t>
      </w:r>
      <w:r w:rsidR="0047171F">
        <w:rPr>
          <w:rStyle w:val="FontStyle22"/>
          <w:sz w:val="18"/>
          <w:szCs w:val="18"/>
        </w:rPr>
        <w:t xml:space="preserve">, </w:t>
      </w:r>
      <w:r w:rsidR="000E448C">
        <w:rPr>
          <w:rStyle w:val="FontStyle22"/>
          <w:sz w:val="18"/>
          <w:szCs w:val="18"/>
        </w:rPr>
        <w:t>телефон (домашний, мобильный)</w:t>
      </w:r>
      <w:r w:rsidR="000E448C" w:rsidRPr="00373577">
        <w:rPr>
          <w:rStyle w:val="FontStyle22"/>
          <w:sz w:val="18"/>
          <w:szCs w:val="18"/>
        </w:rPr>
        <w:t>.</w:t>
      </w:r>
    </w:p>
    <w:p w:rsidR="0057455A" w:rsidRPr="00373577" w:rsidRDefault="0057455A" w:rsidP="00BE219A">
      <w:pPr>
        <w:pStyle w:val="Style13"/>
        <w:framePr w:w="10570" w:h="6038" w:hRule="exact" w:wrap="none" w:vAnchor="page" w:hAnchor="page" w:x="610" w:y="8724"/>
        <w:widowControl/>
        <w:spacing w:line="230" w:lineRule="exact"/>
        <w:ind w:firstLine="691"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>Необходимость публикации данных в СМИ воз</w:t>
      </w:r>
      <w:r w:rsidRPr="00373577">
        <w:rPr>
          <w:rStyle w:val="FontStyle22"/>
          <w:sz w:val="18"/>
          <w:szCs w:val="18"/>
        </w:rPr>
        <w:softHyphen/>
        <w:t>никает только в слу</w:t>
      </w:r>
      <w:r>
        <w:rPr>
          <w:rStyle w:val="FontStyle22"/>
          <w:sz w:val="18"/>
          <w:szCs w:val="18"/>
        </w:rPr>
        <w:t>чае результативного участия в спортивных мероприятиях</w:t>
      </w:r>
      <w:r w:rsidRPr="00373577">
        <w:rPr>
          <w:rStyle w:val="FontStyle22"/>
          <w:sz w:val="18"/>
          <w:szCs w:val="18"/>
        </w:rPr>
        <w:t>, проводимых на муниципальном, региональном, федеральном и международном уровнях и подаче доку</w:t>
      </w:r>
      <w:r w:rsidRPr="00373577">
        <w:rPr>
          <w:rStyle w:val="FontStyle22"/>
          <w:sz w:val="18"/>
          <w:szCs w:val="18"/>
        </w:rPr>
        <w:softHyphen/>
        <w:t>ментов на грантовую поддержку.</w:t>
      </w:r>
    </w:p>
    <w:p w:rsidR="0057455A" w:rsidRPr="00373577" w:rsidRDefault="0057455A" w:rsidP="00BE219A">
      <w:pPr>
        <w:pStyle w:val="Style13"/>
        <w:framePr w:w="10570" w:h="6038" w:hRule="exact" w:wrap="none" w:vAnchor="page" w:hAnchor="page" w:x="610" w:y="8724"/>
        <w:widowControl/>
        <w:spacing w:before="5" w:line="230" w:lineRule="exact"/>
        <w:ind w:firstLine="701"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>В соответствии со статьей 19. «Меры по обеспечению безопасности персональ</w:t>
      </w:r>
      <w:r w:rsidR="0043552F">
        <w:rPr>
          <w:rStyle w:val="FontStyle22"/>
          <w:sz w:val="18"/>
          <w:szCs w:val="18"/>
        </w:rPr>
        <w:t>ных данных при их обра</w:t>
      </w:r>
      <w:r w:rsidR="0043552F">
        <w:rPr>
          <w:rStyle w:val="FontStyle22"/>
          <w:sz w:val="18"/>
          <w:szCs w:val="18"/>
        </w:rPr>
        <w:softHyphen/>
        <w:t>ботке» М</w:t>
      </w:r>
      <w:r w:rsidRPr="00373577">
        <w:rPr>
          <w:rStyle w:val="FontStyle22"/>
          <w:sz w:val="18"/>
          <w:szCs w:val="18"/>
        </w:rPr>
        <w:t>БУ</w:t>
      </w:r>
      <w:r w:rsidR="0043552F">
        <w:rPr>
          <w:rStyle w:val="FontStyle22"/>
          <w:sz w:val="18"/>
          <w:szCs w:val="18"/>
        </w:rPr>
        <w:t xml:space="preserve">  «В</w:t>
      </w:r>
      <w:r w:rsidRPr="00373577">
        <w:rPr>
          <w:rStyle w:val="FontStyle22"/>
          <w:sz w:val="18"/>
          <w:szCs w:val="18"/>
        </w:rPr>
        <w:t>СШ</w:t>
      </w:r>
      <w:r w:rsidR="0043552F">
        <w:rPr>
          <w:rStyle w:val="FontStyle22"/>
          <w:sz w:val="18"/>
          <w:szCs w:val="18"/>
        </w:rPr>
        <w:t>ОР</w:t>
      </w:r>
      <w:r w:rsidRPr="00373577">
        <w:rPr>
          <w:rStyle w:val="FontStyle22"/>
          <w:sz w:val="18"/>
          <w:szCs w:val="18"/>
        </w:rPr>
        <w:t>» принимает необходимые организационные и технические меры для зашиты персональных данных от неправомерного или случайного доступа к ним, уничтожения, изменения, бло</w:t>
      </w:r>
      <w:r w:rsidRPr="00373577">
        <w:rPr>
          <w:rStyle w:val="FontStyle22"/>
          <w:sz w:val="18"/>
          <w:szCs w:val="18"/>
        </w:rPr>
        <w:softHyphen/>
        <w:t>кирования, копирования, распространения персональных данных, а также от иных неправомерных действий.</w:t>
      </w:r>
    </w:p>
    <w:p w:rsidR="0057455A" w:rsidRPr="00373577" w:rsidRDefault="0057455A" w:rsidP="00BE219A">
      <w:pPr>
        <w:pStyle w:val="Style13"/>
        <w:framePr w:w="10570" w:h="6038" w:hRule="exact" w:wrap="none" w:vAnchor="page" w:hAnchor="page" w:x="610" w:y="8724"/>
        <w:widowControl/>
        <w:tabs>
          <w:tab w:val="left" w:leader="underscore" w:pos="3960"/>
          <w:tab w:val="left" w:pos="5645"/>
          <w:tab w:val="left" w:leader="underscore" w:pos="6038"/>
          <w:tab w:val="left" w:leader="underscore" w:pos="7997"/>
        </w:tabs>
        <w:spacing w:before="202" w:line="240" w:lineRule="auto"/>
        <w:ind w:firstLine="0"/>
        <w:jc w:val="center"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ab/>
      </w:r>
      <w:r w:rsidRPr="00373577">
        <w:rPr>
          <w:rStyle w:val="FontStyle22"/>
          <w:sz w:val="18"/>
          <w:szCs w:val="18"/>
        </w:rPr>
        <w:tab/>
        <w:t>«</w:t>
      </w:r>
      <w:r w:rsidRPr="00373577">
        <w:rPr>
          <w:rStyle w:val="FontStyle22"/>
          <w:sz w:val="18"/>
          <w:szCs w:val="18"/>
        </w:rPr>
        <w:tab/>
        <w:t>»</w:t>
      </w:r>
      <w:r w:rsidRPr="00373577">
        <w:rPr>
          <w:rStyle w:val="FontStyle22"/>
          <w:sz w:val="18"/>
          <w:szCs w:val="18"/>
        </w:rPr>
        <w:tab/>
        <w:t>201_г</w:t>
      </w:r>
    </w:p>
    <w:p w:rsidR="0057455A" w:rsidRDefault="0057455A" w:rsidP="00BE219A">
      <w:pPr>
        <w:pStyle w:val="Style13"/>
        <w:framePr w:w="10570" w:h="6038" w:hRule="exact" w:wrap="none" w:vAnchor="page" w:hAnchor="page" w:x="610" w:y="8724"/>
        <w:widowControl/>
        <w:tabs>
          <w:tab w:val="left" w:leader="underscore" w:pos="3960"/>
          <w:tab w:val="left" w:pos="5645"/>
          <w:tab w:val="left" w:leader="underscore" w:pos="6038"/>
          <w:tab w:val="left" w:leader="underscore" w:pos="7997"/>
        </w:tabs>
        <w:spacing w:line="240" w:lineRule="auto"/>
        <w:ind w:firstLine="0"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 xml:space="preserve">                      подпись</w:t>
      </w:r>
    </w:p>
    <w:p w:rsidR="00F43F92" w:rsidRDefault="00F43F92">
      <w:pPr>
        <w:rPr>
          <w:sz w:val="2"/>
          <w:szCs w:val="2"/>
        </w:rPr>
      </w:pPr>
    </w:p>
    <w:sectPr w:rsidR="00F43F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47" w:rsidRDefault="002F4872">
      <w:r>
        <w:separator/>
      </w:r>
    </w:p>
  </w:endnote>
  <w:endnote w:type="continuationSeparator" w:id="0">
    <w:p w:rsidR="00530547" w:rsidRDefault="002F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92" w:rsidRDefault="00F43F92"/>
  </w:footnote>
  <w:footnote w:type="continuationSeparator" w:id="0">
    <w:p w:rsidR="00F43F92" w:rsidRDefault="00F43F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C66"/>
    <w:multiLevelType w:val="multilevel"/>
    <w:tmpl w:val="B8542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6B2401"/>
    <w:multiLevelType w:val="multilevel"/>
    <w:tmpl w:val="E6528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43F92"/>
    <w:rsid w:val="00020095"/>
    <w:rsid w:val="000519B7"/>
    <w:rsid w:val="000562E5"/>
    <w:rsid w:val="00095F6C"/>
    <w:rsid w:val="000D5327"/>
    <w:rsid w:val="000E448C"/>
    <w:rsid w:val="001262C3"/>
    <w:rsid w:val="00136DD0"/>
    <w:rsid w:val="001555F3"/>
    <w:rsid w:val="00180E0D"/>
    <w:rsid w:val="001C5683"/>
    <w:rsid w:val="00214347"/>
    <w:rsid w:val="00250416"/>
    <w:rsid w:val="002F4872"/>
    <w:rsid w:val="002F692E"/>
    <w:rsid w:val="003105F0"/>
    <w:rsid w:val="003822F9"/>
    <w:rsid w:val="003A49F4"/>
    <w:rsid w:val="00405721"/>
    <w:rsid w:val="00426429"/>
    <w:rsid w:val="0043552F"/>
    <w:rsid w:val="004505D6"/>
    <w:rsid w:val="004629FD"/>
    <w:rsid w:val="0047171F"/>
    <w:rsid w:val="0049633E"/>
    <w:rsid w:val="004A1ECA"/>
    <w:rsid w:val="00530547"/>
    <w:rsid w:val="005563CF"/>
    <w:rsid w:val="005570AF"/>
    <w:rsid w:val="0057455A"/>
    <w:rsid w:val="005A1DA8"/>
    <w:rsid w:val="005D6BE5"/>
    <w:rsid w:val="005F06B7"/>
    <w:rsid w:val="005F22D8"/>
    <w:rsid w:val="006117DD"/>
    <w:rsid w:val="00655DAB"/>
    <w:rsid w:val="00656818"/>
    <w:rsid w:val="006A0F24"/>
    <w:rsid w:val="006A5FFB"/>
    <w:rsid w:val="006D2A7C"/>
    <w:rsid w:val="006F566A"/>
    <w:rsid w:val="00750717"/>
    <w:rsid w:val="00770F69"/>
    <w:rsid w:val="007F2AAA"/>
    <w:rsid w:val="008035C6"/>
    <w:rsid w:val="00845964"/>
    <w:rsid w:val="0087232E"/>
    <w:rsid w:val="008D4DFF"/>
    <w:rsid w:val="008E1300"/>
    <w:rsid w:val="008E1544"/>
    <w:rsid w:val="008F4BAA"/>
    <w:rsid w:val="00912DC5"/>
    <w:rsid w:val="00964918"/>
    <w:rsid w:val="00976C12"/>
    <w:rsid w:val="009B4F94"/>
    <w:rsid w:val="009C204C"/>
    <w:rsid w:val="009C2A44"/>
    <w:rsid w:val="009E31D2"/>
    <w:rsid w:val="00A02203"/>
    <w:rsid w:val="00AB1066"/>
    <w:rsid w:val="00AF4140"/>
    <w:rsid w:val="00AF7715"/>
    <w:rsid w:val="00BA553C"/>
    <w:rsid w:val="00BE219A"/>
    <w:rsid w:val="00C43827"/>
    <w:rsid w:val="00C500BF"/>
    <w:rsid w:val="00C516FC"/>
    <w:rsid w:val="00C538B0"/>
    <w:rsid w:val="00C64DB8"/>
    <w:rsid w:val="00C7416C"/>
    <w:rsid w:val="00C819D0"/>
    <w:rsid w:val="00C943FD"/>
    <w:rsid w:val="00CA6962"/>
    <w:rsid w:val="00CB443C"/>
    <w:rsid w:val="00CC1120"/>
    <w:rsid w:val="00D23809"/>
    <w:rsid w:val="00D616E1"/>
    <w:rsid w:val="00DC1FFB"/>
    <w:rsid w:val="00DD7956"/>
    <w:rsid w:val="00E02051"/>
    <w:rsid w:val="00E256B1"/>
    <w:rsid w:val="00E93EAC"/>
    <w:rsid w:val="00EB271F"/>
    <w:rsid w:val="00EB2A27"/>
    <w:rsid w:val="00F332A1"/>
    <w:rsid w:val="00F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5CEB"/>
  <w15:docId w15:val="{1624F3F4-9F7E-4DBB-8E95-67EF5681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ind w:hanging="19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18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5D6BE5"/>
    <w:pPr>
      <w:autoSpaceDE w:val="0"/>
      <w:autoSpaceDN w:val="0"/>
      <w:adjustRightInd w:val="0"/>
    </w:pPr>
    <w:rPr>
      <w:rFonts w:ascii="Arial Unicode MS" w:eastAsia="Arial Unicode MS" w:hAnsiTheme="minorHAnsi" w:cs="Arial Unicode MS"/>
      <w:color w:val="auto"/>
      <w:lang w:bidi="ar-SA"/>
    </w:rPr>
  </w:style>
  <w:style w:type="paragraph" w:customStyle="1" w:styleId="Style7">
    <w:name w:val="Style7"/>
    <w:basedOn w:val="a"/>
    <w:uiPriority w:val="99"/>
    <w:rsid w:val="005D6BE5"/>
    <w:pPr>
      <w:autoSpaceDE w:val="0"/>
      <w:autoSpaceDN w:val="0"/>
      <w:adjustRightInd w:val="0"/>
      <w:spacing w:line="230" w:lineRule="exact"/>
      <w:jc w:val="both"/>
    </w:pPr>
    <w:rPr>
      <w:rFonts w:ascii="Arial Unicode MS" w:eastAsia="Arial Unicode MS" w:hAnsiTheme="minorHAnsi" w:cs="Arial Unicode MS"/>
      <w:color w:val="auto"/>
      <w:lang w:bidi="ar-SA"/>
    </w:rPr>
  </w:style>
  <w:style w:type="paragraph" w:customStyle="1" w:styleId="Style11">
    <w:name w:val="Style11"/>
    <w:basedOn w:val="a"/>
    <w:uiPriority w:val="99"/>
    <w:rsid w:val="005D6BE5"/>
    <w:pPr>
      <w:autoSpaceDE w:val="0"/>
      <w:autoSpaceDN w:val="0"/>
      <w:adjustRightInd w:val="0"/>
    </w:pPr>
    <w:rPr>
      <w:rFonts w:ascii="Arial Unicode MS" w:eastAsia="Arial Unicode MS" w:hAnsiTheme="minorHAnsi" w:cs="Arial Unicode MS"/>
      <w:color w:val="auto"/>
      <w:lang w:bidi="ar-SA"/>
    </w:rPr>
  </w:style>
  <w:style w:type="paragraph" w:customStyle="1" w:styleId="Style13">
    <w:name w:val="Style13"/>
    <w:basedOn w:val="a"/>
    <w:uiPriority w:val="99"/>
    <w:rsid w:val="005D6BE5"/>
    <w:pPr>
      <w:autoSpaceDE w:val="0"/>
      <w:autoSpaceDN w:val="0"/>
      <w:adjustRightInd w:val="0"/>
      <w:spacing w:line="221" w:lineRule="exact"/>
      <w:ind w:firstLine="744"/>
      <w:jc w:val="both"/>
    </w:pPr>
    <w:rPr>
      <w:rFonts w:ascii="Arial Unicode MS" w:eastAsia="Arial Unicode MS" w:hAnsiTheme="minorHAnsi" w:cs="Arial Unicode MS"/>
      <w:color w:val="auto"/>
      <w:lang w:bidi="ar-SA"/>
    </w:rPr>
  </w:style>
  <w:style w:type="character" w:customStyle="1" w:styleId="FontStyle18">
    <w:name w:val="Font Style18"/>
    <w:basedOn w:val="a0"/>
    <w:uiPriority w:val="99"/>
    <w:rsid w:val="005D6B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5D6B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5D6B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5D6BE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57455A"/>
    <w:pPr>
      <w:autoSpaceDE w:val="0"/>
      <w:autoSpaceDN w:val="0"/>
      <w:adjustRightInd w:val="0"/>
    </w:pPr>
    <w:rPr>
      <w:rFonts w:ascii="Arial Unicode MS" w:eastAsia="Arial Unicode MS" w:hAnsiTheme="minorHAnsi" w:cs="Arial Unicode MS"/>
      <w:color w:val="auto"/>
      <w:lang w:bidi="ar-SA"/>
    </w:rPr>
  </w:style>
  <w:style w:type="character" w:customStyle="1" w:styleId="FontStyle16">
    <w:name w:val="Font Style16"/>
    <w:basedOn w:val="a0"/>
    <w:uiPriority w:val="99"/>
    <w:rsid w:val="0057455A"/>
    <w:rPr>
      <w:rFonts w:ascii="Arial Unicode MS" w:eastAsia="Arial Unicode MS" w:cs="Arial Unicode MS"/>
      <w:b/>
      <w:bCs/>
      <w:spacing w:val="-10"/>
      <w:sz w:val="20"/>
      <w:szCs w:val="20"/>
    </w:rPr>
  </w:style>
  <w:style w:type="paragraph" w:customStyle="1" w:styleId="Style10">
    <w:name w:val="Style10"/>
    <w:basedOn w:val="a"/>
    <w:uiPriority w:val="99"/>
    <w:rsid w:val="004A1ECA"/>
    <w:pPr>
      <w:autoSpaceDE w:val="0"/>
      <w:autoSpaceDN w:val="0"/>
      <w:adjustRightInd w:val="0"/>
      <w:spacing w:line="228" w:lineRule="exact"/>
      <w:ind w:firstLine="1574"/>
    </w:pPr>
    <w:rPr>
      <w:rFonts w:ascii="Arial Unicode MS" w:eastAsia="Arial Unicode MS" w:hAnsiTheme="minorHAnsi" w:cs="Arial Unicode MS"/>
      <w:color w:val="auto"/>
      <w:lang w:bidi="ar-SA"/>
    </w:rPr>
  </w:style>
  <w:style w:type="paragraph" w:customStyle="1" w:styleId="Style14">
    <w:name w:val="Style14"/>
    <w:basedOn w:val="a"/>
    <w:uiPriority w:val="99"/>
    <w:rsid w:val="004A1ECA"/>
    <w:pPr>
      <w:autoSpaceDE w:val="0"/>
      <w:autoSpaceDN w:val="0"/>
      <w:adjustRightInd w:val="0"/>
    </w:pPr>
    <w:rPr>
      <w:rFonts w:ascii="Arial Unicode MS" w:eastAsia="Arial Unicode MS" w:hAnsiTheme="minorHAnsi" w:cs="Arial Unicode MS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84</cp:revision>
  <dcterms:created xsi:type="dcterms:W3CDTF">2017-08-23T10:09:00Z</dcterms:created>
  <dcterms:modified xsi:type="dcterms:W3CDTF">2017-09-04T12:26:00Z</dcterms:modified>
</cp:coreProperties>
</file>